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629D" w14:textId="77777777" w:rsidR="00CF1CC4" w:rsidRDefault="00DB5F85">
      <w:pPr>
        <w:pBdr>
          <w:top w:val="nil"/>
          <w:left w:val="nil"/>
          <w:bottom w:val="nil"/>
          <w:right w:val="nil"/>
          <w:between w:val="nil"/>
        </w:pBdr>
        <w:spacing w:after="0" w:line="240" w:lineRule="auto"/>
        <w:ind w:left="566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APPROVED</w:t>
      </w:r>
      <w:r>
        <w:rPr>
          <w:rFonts w:ascii="Times New Roman" w:eastAsia="Times New Roman" w:hAnsi="Times New Roman" w:cs="Times New Roman"/>
          <w:b/>
          <w:color w:val="000000"/>
          <w:sz w:val="24"/>
          <w:szCs w:val="24"/>
        </w:rPr>
        <w:t>»</w:t>
      </w:r>
    </w:p>
    <w:p w14:paraId="5E4FE9B7" w14:textId="77777777" w:rsidR="00CF1CC4" w:rsidRDefault="00CF1CC4">
      <w:pPr>
        <w:pBdr>
          <w:top w:val="nil"/>
          <w:left w:val="nil"/>
          <w:bottom w:val="nil"/>
          <w:right w:val="nil"/>
          <w:between w:val="nil"/>
        </w:pBdr>
        <w:spacing w:after="0" w:line="240" w:lineRule="auto"/>
        <w:ind w:left="5664"/>
        <w:rPr>
          <w:rFonts w:ascii="Times New Roman" w:eastAsia="Times New Roman" w:hAnsi="Times New Roman" w:cs="Times New Roman"/>
          <w:b/>
          <w:color w:val="000000"/>
          <w:sz w:val="24"/>
          <w:szCs w:val="24"/>
        </w:rPr>
      </w:pPr>
    </w:p>
    <w:p w14:paraId="3AC5F2AA" w14:textId="77777777" w:rsidR="00CF1CC4" w:rsidRDefault="00DB5F85">
      <w:pPr>
        <w:pBdr>
          <w:top w:val="nil"/>
          <w:left w:val="nil"/>
          <w:bottom w:val="nil"/>
          <w:right w:val="nil"/>
          <w:between w:val="nil"/>
        </w:pBdr>
        <w:spacing w:after="0" w:line="240" w:lineRule="auto"/>
        <w:ind w:left="566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Decree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color w:val="000000"/>
          <w:sz w:val="24"/>
          <w:szCs w:val="24"/>
        </w:rPr>
        <w:t xml:space="preserve"> 02/04-22</w:t>
      </w:r>
    </w:p>
    <w:p w14:paraId="56FB2DC9" w14:textId="77777777" w:rsidR="00CF1CC4" w:rsidRDefault="00DB5F85">
      <w:pPr>
        <w:pBdr>
          <w:top w:val="nil"/>
          <w:left w:val="nil"/>
          <w:bottom w:val="nil"/>
          <w:right w:val="nil"/>
          <w:between w:val="nil"/>
        </w:pBdr>
        <w:spacing w:after="0" w:line="240" w:lineRule="auto"/>
        <w:ind w:left="566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from</w:t>
      </w:r>
      <w:r>
        <w:rPr>
          <w:rFonts w:ascii="Times New Roman" w:eastAsia="Times New Roman" w:hAnsi="Times New Roman" w:cs="Times New Roman"/>
          <w:color w:val="000000"/>
          <w:sz w:val="24"/>
          <w:szCs w:val="24"/>
        </w:rPr>
        <w:t xml:space="preserve"> 2 </w:t>
      </w:r>
      <w:r>
        <w:rPr>
          <w:rFonts w:ascii="Times New Roman" w:eastAsia="Times New Roman" w:hAnsi="Times New Roman" w:cs="Times New Roman"/>
          <w:sz w:val="24"/>
          <w:szCs w:val="24"/>
        </w:rPr>
        <w:t>April</w:t>
      </w:r>
      <w:r>
        <w:rPr>
          <w:rFonts w:ascii="Times New Roman" w:eastAsia="Times New Roman" w:hAnsi="Times New Roman" w:cs="Times New Roman"/>
          <w:color w:val="000000"/>
          <w:sz w:val="24"/>
          <w:szCs w:val="24"/>
        </w:rPr>
        <w:t xml:space="preserve"> 2022 </w:t>
      </w:r>
    </w:p>
    <w:p w14:paraId="7D18638A" w14:textId="77777777" w:rsidR="00CF1CC4" w:rsidRDefault="00DB5F85">
      <w:pPr>
        <w:pBdr>
          <w:top w:val="nil"/>
          <w:left w:val="nil"/>
          <w:bottom w:val="nil"/>
          <w:right w:val="nil"/>
          <w:between w:val="nil"/>
        </w:pBdr>
        <w:spacing w:after="0" w:line="240" w:lineRule="auto"/>
        <w:ind w:left="566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Foundation director</w:t>
      </w:r>
    </w:p>
    <w:p w14:paraId="2BAF9813" w14:textId="77777777" w:rsidR="00CF1CC4" w:rsidRDefault="00CF1CC4">
      <w:pPr>
        <w:pBdr>
          <w:top w:val="nil"/>
          <w:left w:val="nil"/>
          <w:bottom w:val="nil"/>
          <w:right w:val="nil"/>
          <w:between w:val="nil"/>
        </w:pBdr>
        <w:spacing w:after="0" w:line="240" w:lineRule="auto"/>
        <w:ind w:left="5664"/>
        <w:rPr>
          <w:rFonts w:ascii="Times New Roman" w:eastAsia="Times New Roman" w:hAnsi="Times New Roman" w:cs="Times New Roman"/>
          <w:b/>
          <w:color w:val="000000"/>
          <w:sz w:val="24"/>
          <w:szCs w:val="24"/>
        </w:rPr>
      </w:pPr>
    </w:p>
    <w:p w14:paraId="0A69DCF5" w14:textId="2D582B90" w:rsidR="00CF1CC4" w:rsidRPr="0078651D" w:rsidRDefault="00DB5F85">
      <w:pPr>
        <w:pBdr>
          <w:top w:val="nil"/>
          <w:left w:val="nil"/>
          <w:bottom w:val="nil"/>
          <w:right w:val="nil"/>
          <w:between w:val="nil"/>
        </w:pBdr>
        <w:spacing w:after="0" w:line="240" w:lineRule="auto"/>
        <w:ind w:left="5664"/>
        <w:rPr>
          <w:rFonts w:ascii="Times New Roman" w:eastAsia="Times New Roman" w:hAnsi="Times New Roman" w:cs="Times New Roman"/>
          <w:b/>
          <w:color w:val="000000"/>
          <w:sz w:val="24"/>
          <w:szCs w:val="24"/>
          <w:highlight w:val="yellow"/>
          <w:lang w:val="en-US"/>
        </w:rPr>
      </w:pPr>
      <w:r>
        <w:rPr>
          <w:rFonts w:ascii="Times New Roman" w:eastAsia="Times New Roman" w:hAnsi="Times New Roman" w:cs="Times New Roman"/>
          <w:b/>
          <w:color w:val="000000"/>
          <w:sz w:val="24"/>
          <w:szCs w:val="24"/>
        </w:rPr>
        <w:t xml:space="preserve">______________ </w:t>
      </w:r>
      <w:r w:rsidR="0078651D">
        <w:rPr>
          <w:rFonts w:ascii="Times New Roman" w:eastAsia="Times New Roman" w:hAnsi="Times New Roman" w:cs="Times New Roman"/>
          <w:b/>
          <w:color w:val="000000"/>
          <w:sz w:val="24"/>
          <w:szCs w:val="24"/>
          <w:lang w:val="en-US"/>
        </w:rPr>
        <w:t>Kolesnikova J.</w:t>
      </w:r>
    </w:p>
    <w:p w14:paraId="1A4E647E" w14:textId="77777777" w:rsidR="00CF1CC4" w:rsidRDefault="00CF1CC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C72062C" w14:textId="77777777" w:rsidR="00CF1CC4" w:rsidRDefault="00CF1CC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D639C00" w14:textId="77777777" w:rsidR="00CF1CC4" w:rsidRDefault="00CF1CC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16499ED" w14:textId="77777777" w:rsidR="00CF1CC4" w:rsidRDefault="00DB5F85">
      <w:pPr>
        <w:pStyle w:val="a3"/>
        <w:spacing w:after="0"/>
        <w:jc w:val="center"/>
        <w:rPr>
          <w:b/>
        </w:rPr>
      </w:pPr>
      <w:r>
        <w:rPr>
          <w:b/>
        </w:rPr>
        <w:t>Charity program</w:t>
      </w:r>
    </w:p>
    <w:p w14:paraId="0B71B81F" w14:textId="77777777" w:rsidR="00CF1CC4" w:rsidRDefault="00DB5F85">
      <w:pPr>
        <w:pStyle w:val="a3"/>
        <w:jc w:val="center"/>
        <w:rPr>
          <w:b/>
        </w:rPr>
      </w:pPr>
      <w:r>
        <w:rPr>
          <w:b/>
        </w:rPr>
        <w:t>«FUTURE OF UKRAINIAN NATION»</w:t>
      </w:r>
    </w:p>
    <w:p w14:paraId="24B13862"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DCCD2A5"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5B9C743"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Mission of the foundation</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Support</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Help</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Restore</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color w:val="000000"/>
          <w:sz w:val="28"/>
          <w:szCs w:val="28"/>
        </w:rPr>
        <w:br/>
        <w:t xml:space="preserve">Support those who </w:t>
      </w:r>
      <w:r>
        <w:rPr>
          <w:rFonts w:ascii="Times New Roman" w:eastAsia="Times New Roman" w:hAnsi="Times New Roman" w:cs="Times New Roman"/>
          <w:sz w:val="28"/>
          <w:szCs w:val="28"/>
        </w:rPr>
        <w:t>need it.</w:t>
      </w:r>
      <w:r>
        <w:rPr>
          <w:rFonts w:ascii="Times New Roman" w:eastAsia="Times New Roman" w:hAnsi="Times New Roman" w:cs="Times New Roman"/>
          <w:color w:val="000000"/>
          <w:sz w:val="28"/>
          <w:szCs w:val="28"/>
        </w:rPr>
        <w:br/>
        <w:t>Help th</w:t>
      </w:r>
      <w:r>
        <w:rPr>
          <w:rFonts w:ascii="Times New Roman" w:eastAsia="Times New Roman" w:hAnsi="Times New Roman" w:cs="Times New Roman"/>
          <w:sz w:val="28"/>
          <w:szCs w:val="28"/>
        </w:rPr>
        <w:t xml:space="preserve">ose who are in need. </w:t>
      </w:r>
      <w:r>
        <w:rPr>
          <w:rFonts w:ascii="Times New Roman" w:eastAsia="Times New Roman" w:hAnsi="Times New Roman" w:cs="Times New Roman"/>
          <w:color w:val="000000"/>
          <w:sz w:val="28"/>
          <w:szCs w:val="28"/>
        </w:rPr>
        <w:br/>
        <w:t>Re</w:t>
      </w:r>
      <w:r>
        <w:rPr>
          <w:rFonts w:ascii="Times New Roman" w:eastAsia="Times New Roman" w:hAnsi="Times New Roman" w:cs="Times New Roman"/>
          <w:sz w:val="28"/>
          <w:szCs w:val="28"/>
        </w:rPr>
        <w:t>store the country and build a new future for the Ukrainian nation.</w:t>
      </w:r>
      <w:r>
        <w:rPr>
          <w:rFonts w:ascii="Times New Roman" w:eastAsia="Times New Roman" w:hAnsi="Times New Roman" w:cs="Times New Roman"/>
          <w:color w:val="000000"/>
          <w:sz w:val="28"/>
          <w:szCs w:val="28"/>
        </w:rPr>
        <w:t xml:space="preserve"> </w:t>
      </w:r>
    </w:p>
    <w:p w14:paraId="731E4A3A"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C127AB2"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1BF9E099"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Philosophy of the foundation</w:t>
      </w:r>
      <w:r>
        <w:rPr>
          <w:rFonts w:ascii="Times New Roman" w:eastAsia="Times New Roman" w:hAnsi="Times New Roman" w:cs="Times New Roman"/>
          <w:b/>
          <w:color w:val="000000"/>
          <w:sz w:val="28"/>
          <w:szCs w:val="28"/>
        </w:rPr>
        <w:t>:</w:t>
      </w:r>
    </w:p>
    <w:p w14:paraId="5C2A10A4"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4CD5338" w14:textId="77777777" w:rsidR="00CF1CC4" w:rsidRDefault="00DB5F8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Setting up our Foundation, we used a world-known Abraham Maslow's hierarchy of needs as a reference. At the very basis - physiological needs of people (food, water, rest, sleep, health). Next level - safety (protection, accommodation, job as a source of in</w:t>
      </w:r>
      <w:r>
        <w:rPr>
          <w:rFonts w:ascii="Times New Roman" w:eastAsia="Times New Roman" w:hAnsi="Times New Roman" w:cs="Times New Roman"/>
          <w:sz w:val="28"/>
          <w:szCs w:val="28"/>
        </w:rPr>
        <w:t xml:space="preserve">come and a guarantee of confidence in the future). These basic levels become the basis for the rest of human needs: social (friendship, family, status, recognition) and at the highest level - desire of self actualisation.  </w:t>
      </w:r>
    </w:p>
    <w:p w14:paraId="63FE7DE8" w14:textId="77777777" w:rsidR="00CF1CC4" w:rsidRDefault="00CF1CC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5312312" w14:textId="77777777" w:rsidR="00CF1CC4" w:rsidRDefault="00DB5F8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During the war a lot of people </w:t>
      </w:r>
      <w:r>
        <w:rPr>
          <w:rFonts w:ascii="Times New Roman" w:eastAsia="Times New Roman" w:hAnsi="Times New Roman" w:cs="Times New Roman"/>
          <w:sz w:val="28"/>
          <w:szCs w:val="28"/>
        </w:rPr>
        <w:t xml:space="preserve">have lost everything or almost everything: accommodation, job, confidence in the future. At the present day the number of registered internally displaced persons is over 1.4 million people.  </w:t>
      </w:r>
    </w:p>
    <w:p w14:paraId="391B31B2" w14:textId="77777777" w:rsidR="00CF1CC4" w:rsidRDefault="00DB5F8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In order to provide people with real support and hope that every</w:t>
      </w:r>
      <w:r>
        <w:rPr>
          <w:rFonts w:ascii="Times New Roman" w:eastAsia="Times New Roman" w:hAnsi="Times New Roman" w:cs="Times New Roman"/>
          <w:sz w:val="28"/>
          <w:szCs w:val="28"/>
        </w:rPr>
        <w:t xml:space="preserve">thing will get better, we decided to set up the Foundation. It has already become and will continue to be a part of a single flow of help and kindness. An important and indispensable part.  </w:t>
      </w:r>
    </w:p>
    <w:p w14:paraId="634E506E"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E7072D6"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First of all, it is necessary to do things which you are good at</w:t>
      </w:r>
      <w:r>
        <w:rPr>
          <w:rFonts w:ascii="Times New Roman" w:eastAsia="Times New Roman" w:hAnsi="Times New Roman" w:cs="Times New Roman"/>
          <w:sz w:val="28"/>
          <w:szCs w:val="28"/>
        </w:rPr>
        <w:t>. That is why since the first days we have become a reliable rear for our militaries by setting up our kitchen for their supply. Now our volunteers specialize in cooking food for displaced residents, territorial defense fighters and the Armed Forces of Ukr</w:t>
      </w:r>
      <w:r>
        <w:rPr>
          <w:rFonts w:ascii="Times New Roman" w:eastAsia="Times New Roman" w:hAnsi="Times New Roman" w:cs="Times New Roman"/>
          <w:sz w:val="28"/>
          <w:szCs w:val="28"/>
        </w:rPr>
        <w:t xml:space="preserve">aine. Those who need support get over 600 portions a day.  </w:t>
      </w:r>
    </w:p>
    <w:p w14:paraId="4AF264A4"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00BCCCE" w14:textId="77777777" w:rsidR="00CF1CC4" w:rsidRDefault="00DB5F8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In our opinion, special attention must be given to children - the future of our nation. Most of all those who got injured, whose health both mental and physical had been harmed by the war. Our Fo</w:t>
      </w:r>
      <w:r>
        <w:rPr>
          <w:rFonts w:ascii="Times New Roman" w:eastAsia="Times New Roman" w:hAnsi="Times New Roman" w:cs="Times New Roman"/>
          <w:sz w:val="28"/>
          <w:szCs w:val="28"/>
        </w:rPr>
        <w:t xml:space="preserve">undation has a separate focus area dedicated to treatment and rehabilitation of those children.   </w:t>
      </w:r>
    </w:p>
    <w:p w14:paraId="6FBCE3E2" w14:textId="77777777" w:rsidR="00CF1CC4" w:rsidRDefault="00CF1CC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C7F4844" w14:textId="77777777" w:rsidR="00CF1CC4" w:rsidRDefault="00DB5F8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Moreover, volunteers of the foundation provide the necessary medicines and satisfy medical requests of fighters defending the country. </w:t>
      </w:r>
    </w:p>
    <w:p w14:paraId="7A043995" w14:textId="77777777" w:rsidR="00CF1CC4" w:rsidRDefault="00CF1CC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F220404" w14:textId="77777777" w:rsidR="00CF1CC4" w:rsidRDefault="00DB5F8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Your skills also have to be used for the common good. Members of the Foundation know how to make high-quality clothes and be responsible for sewing the orders. That is why since the invasion of the enemy they have started to sew unloading vests and militar</w:t>
      </w:r>
      <w:r>
        <w:rPr>
          <w:rFonts w:ascii="Times New Roman" w:eastAsia="Times New Roman" w:hAnsi="Times New Roman" w:cs="Times New Roman"/>
          <w:sz w:val="28"/>
          <w:szCs w:val="28"/>
        </w:rPr>
        <w:t xml:space="preserve">y gear for the defenders of the Motherland.  </w:t>
      </w:r>
    </w:p>
    <w:p w14:paraId="2700BCBC" w14:textId="77777777" w:rsidR="00CF1CC4" w:rsidRDefault="00DB5F8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Help is needed for the Armed Forces of Ukraine, as well as for territorial defence, Security Service of Ukraine, National Police of Ukraine, National Guard of Ukraine. Sewing of all necessary items has been arr</w:t>
      </w:r>
      <w:r>
        <w:rPr>
          <w:rFonts w:ascii="Times New Roman" w:eastAsia="Times New Roman" w:hAnsi="Times New Roman" w:cs="Times New Roman"/>
          <w:sz w:val="28"/>
          <w:szCs w:val="28"/>
        </w:rPr>
        <w:t xml:space="preserve">anged for them. </w:t>
      </w:r>
    </w:p>
    <w:p w14:paraId="62554360" w14:textId="77777777" w:rsidR="00CF1CC4" w:rsidRDefault="00CF1CC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7C0693DC" w14:textId="77777777" w:rsidR="00CF1CC4" w:rsidRDefault="00DB5F8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understand how terrible it is to end up without the roof over your head. For this reason we are ready to share our own homes; look for and equip housing for temporary shelter of those who were evacuated from the regions of military act</w:t>
      </w:r>
      <w:r>
        <w:rPr>
          <w:rFonts w:ascii="Times New Roman" w:eastAsia="Times New Roman" w:hAnsi="Times New Roman" w:cs="Times New Roman"/>
          <w:sz w:val="28"/>
          <w:szCs w:val="28"/>
        </w:rPr>
        <w:t>ions or who lost their house and will not have a place to return to coming from abroad. Also, we perfectly understand the needs of people forced to leave their homes. The Foundation provides them with all that they need: from food packages to household goo</w:t>
      </w:r>
      <w:r>
        <w:rPr>
          <w:rFonts w:ascii="Times New Roman" w:eastAsia="Times New Roman" w:hAnsi="Times New Roman" w:cs="Times New Roman"/>
          <w:sz w:val="28"/>
          <w:szCs w:val="28"/>
        </w:rPr>
        <w:t xml:space="preserve">ds. We provide humanitarian help to those who really need it. </w:t>
      </w:r>
    </w:p>
    <w:p w14:paraId="236364E5" w14:textId="77777777" w:rsidR="00CF1CC4" w:rsidRDefault="00DB5F8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We will continue doing it until Ukraine restores everything which has been destroyed. </w:t>
      </w:r>
    </w:p>
    <w:p w14:paraId="37227657" w14:textId="77777777" w:rsidR="00CF1CC4" w:rsidRDefault="00CF1CC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022B695"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Steps which we have planned will create a solid base for the further work of our team of volunteers and t</w:t>
      </w:r>
      <w:r>
        <w:rPr>
          <w:rFonts w:ascii="Times New Roman" w:eastAsia="Times New Roman" w:hAnsi="Times New Roman" w:cs="Times New Roman"/>
          <w:sz w:val="28"/>
          <w:szCs w:val="28"/>
        </w:rPr>
        <w:t xml:space="preserve">hose who will decide to join the restoration of the country. </w:t>
      </w:r>
    </w:p>
    <w:p w14:paraId="0EC336D7"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21B9F3C"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We look ahead. We are convinced of the victory of Ukraine. By joint efforts.  </w:t>
      </w:r>
    </w:p>
    <w:p w14:paraId="28B8A56D" w14:textId="77777777" w:rsidR="00CF1CC4" w:rsidRDefault="00CF1CC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EAF1E57"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After the victory there will be a lot of work for Ukrainians - hard, meticulous but absolutely necessary. We will</w:t>
      </w:r>
      <w:r>
        <w:rPr>
          <w:rFonts w:ascii="Times New Roman" w:eastAsia="Times New Roman" w:hAnsi="Times New Roman" w:cs="Times New Roman"/>
          <w:sz w:val="28"/>
          <w:szCs w:val="28"/>
        </w:rPr>
        <w:t xml:space="preserve"> need to restore the country, restore damaged and destroyed property, housing, infrastructure. The foundation is planning to be involved in the development of Ukraine through the implementation of this Program and other targeted charitable activities.</w:t>
      </w:r>
    </w:p>
    <w:p w14:paraId="2F2BBDFB" w14:textId="77777777" w:rsidR="00CF1CC4" w:rsidRDefault="00CF1CC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C241FE0" w14:textId="77777777" w:rsidR="00CF1CC4" w:rsidRDefault="00CF1CC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0E7981C"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FC34BCD"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V</w:t>
      </w:r>
      <w:r>
        <w:rPr>
          <w:rFonts w:ascii="Times New Roman" w:eastAsia="Times New Roman" w:hAnsi="Times New Roman" w:cs="Times New Roman"/>
          <w:b/>
          <w:sz w:val="28"/>
          <w:szCs w:val="28"/>
        </w:rPr>
        <w:t>alues</w:t>
      </w:r>
      <w:r>
        <w:rPr>
          <w:rFonts w:ascii="Times New Roman" w:eastAsia="Times New Roman" w:hAnsi="Times New Roman" w:cs="Times New Roman"/>
          <w:b/>
          <w:color w:val="000000"/>
          <w:sz w:val="28"/>
          <w:szCs w:val="28"/>
        </w:rPr>
        <w:t xml:space="preserve">: </w:t>
      </w:r>
    </w:p>
    <w:p w14:paraId="623FEB4F"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49332EDC"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Human life is the most important of all. Values of our Foundation are based on it. We will make all efforts to save as many Ukrainians as possible using our knowledge and skills.  </w:t>
      </w:r>
    </w:p>
    <w:p w14:paraId="4B997CBF"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Right now the blossoms of the nation are becoming tempered</w:t>
      </w:r>
      <w:r>
        <w:rPr>
          <w:rFonts w:ascii="Times New Roman" w:eastAsia="Times New Roman" w:hAnsi="Times New Roman" w:cs="Times New Roman"/>
          <w:color w:val="000000"/>
          <w:sz w:val="28"/>
          <w:szCs w:val="28"/>
        </w:rPr>
        <w:t xml:space="preserve">. </w:t>
      </w:r>
    </w:p>
    <w:p w14:paraId="5A538885"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The Future of Ukraine is in each Ukrainian person, it is in each of us. Satisfying primary needs - food, security, roof over the head - is our main goal for today. Reaching this goal will let us achieve the main goal to to lay the foundation for a worthy f</w:t>
      </w:r>
      <w:r>
        <w:rPr>
          <w:rFonts w:ascii="Times New Roman" w:eastAsia="Times New Roman" w:hAnsi="Times New Roman" w:cs="Times New Roman"/>
          <w:sz w:val="28"/>
          <w:szCs w:val="28"/>
        </w:rPr>
        <w:t xml:space="preserve">uture of the Ukrainian nation after our Victory. </w:t>
      </w:r>
    </w:p>
    <w:p w14:paraId="51A94E0D"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7242C9A" w14:textId="77777777" w:rsidR="00CF1CC4" w:rsidRDefault="00DB5F8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Arial" w:eastAsia="Arial" w:hAnsi="Arial" w:cs="Arial"/>
          <w:b/>
          <w:color w:val="202124"/>
          <w:sz w:val="24"/>
          <w:szCs w:val="24"/>
        </w:rPr>
        <w:t>Principles</w:t>
      </w:r>
      <w:r>
        <w:rPr>
          <w:rFonts w:ascii="Times New Roman" w:eastAsia="Times New Roman" w:hAnsi="Times New Roman" w:cs="Times New Roman"/>
          <w:b/>
          <w:color w:val="000000"/>
          <w:sz w:val="28"/>
          <w:szCs w:val="28"/>
        </w:rPr>
        <w:t xml:space="preserve">: </w:t>
      </w:r>
    </w:p>
    <w:p w14:paraId="71CFEEA7" w14:textId="77777777" w:rsidR="00CF1CC4" w:rsidRDefault="00DB5F85">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efficiency</w:t>
      </w:r>
      <w:r>
        <w:rPr>
          <w:rFonts w:ascii="Times New Roman" w:eastAsia="Times New Roman" w:hAnsi="Times New Roman" w:cs="Times New Roman"/>
          <w:color w:val="000000"/>
          <w:sz w:val="28"/>
          <w:szCs w:val="28"/>
        </w:rPr>
        <w:t xml:space="preserve">; </w:t>
      </w:r>
    </w:p>
    <w:p w14:paraId="51036D49" w14:textId="77777777" w:rsidR="00CF1CC4" w:rsidRDefault="00DB5F85">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quality</w:t>
      </w:r>
      <w:r>
        <w:rPr>
          <w:rFonts w:ascii="Times New Roman" w:eastAsia="Times New Roman" w:hAnsi="Times New Roman" w:cs="Times New Roman"/>
          <w:color w:val="000000"/>
          <w:sz w:val="28"/>
          <w:szCs w:val="28"/>
        </w:rPr>
        <w:t>;</w:t>
      </w:r>
    </w:p>
    <w:p w14:paraId="0B8463A9" w14:textId="77777777" w:rsidR="00CF1CC4" w:rsidRDefault="00DB5F85">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hospitality and friendliness</w:t>
      </w:r>
      <w:r>
        <w:rPr>
          <w:rFonts w:ascii="Times New Roman" w:eastAsia="Times New Roman" w:hAnsi="Times New Roman" w:cs="Times New Roman"/>
          <w:color w:val="000000"/>
          <w:sz w:val="28"/>
          <w:szCs w:val="28"/>
        </w:rPr>
        <w:t xml:space="preserve">; </w:t>
      </w:r>
    </w:p>
    <w:p w14:paraId="70F01193" w14:textId="77777777" w:rsidR="00CF1CC4" w:rsidRDefault="00DB5F85">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honesty and transparency; </w:t>
      </w:r>
    </w:p>
    <w:p w14:paraId="44DF23AC" w14:textId="77777777" w:rsidR="00CF1CC4" w:rsidRDefault="00DB5F85">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utmost efficiency at minimum costs</w:t>
      </w:r>
      <w:r>
        <w:rPr>
          <w:rFonts w:ascii="Times New Roman" w:eastAsia="Times New Roman" w:hAnsi="Times New Roman" w:cs="Times New Roman"/>
          <w:color w:val="000000"/>
          <w:sz w:val="28"/>
          <w:szCs w:val="28"/>
        </w:rPr>
        <w:t xml:space="preserve">. </w:t>
      </w:r>
    </w:p>
    <w:p w14:paraId="3F684D49"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F69AE28"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344AF6B2"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E6CD0D"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3554304" w14:textId="77777777" w:rsidR="00CF1CC4" w:rsidRDefault="00DB5F85">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Charity program “FUTURE OF UKRAINIAN NATION” is a set of charity activi</w:t>
      </w:r>
      <w:r>
        <w:rPr>
          <w:rFonts w:ascii="Times New Roman" w:eastAsia="Times New Roman" w:hAnsi="Times New Roman" w:cs="Times New Roman"/>
          <w:sz w:val="28"/>
          <w:szCs w:val="28"/>
        </w:rPr>
        <w:t xml:space="preserve">ties aimed at: </w:t>
      </w:r>
    </w:p>
    <w:p w14:paraId="38F8BB62" w14:textId="77777777" w:rsidR="00CF1CC4" w:rsidRDefault="00DB5F85">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providing supply of hot meals to the following categories of beneficiaries: </w:t>
      </w:r>
    </w:p>
    <w:p w14:paraId="39396AA8" w14:textId="77777777" w:rsidR="00CF1CC4" w:rsidRDefault="00DB5F85">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subdivisions of the Armed Forces of Ukraine, including those of territorial defence, Security Service of Ukraine, National Police of Ukraine, State Emergency Service of Ukraine, National Guard of Ukraine and other military formations and law enforcement ag</w:t>
      </w:r>
      <w:r>
        <w:rPr>
          <w:rFonts w:ascii="Times New Roman" w:eastAsia="Times New Roman" w:hAnsi="Times New Roman" w:cs="Times New Roman"/>
          <w:sz w:val="28"/>
          <w:szCs w:val="28"/>
        </w:rPr>
        <w:t xml:space="preserve">encies;  </w:t>
      </w:r>
    </w:p>
    <w:p w14:paraId="6ABD7084" w14:textId="77777777" w:rsidR="00CF1CC4" w:rsidRDefault="00DB5F85">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internally displaced persons</w:t>
      </w:r>
      <w:r>
        <w:rPr>
          <w:rFonts w:ascii="Times New Roman" w:eastAsia="Times New Roman" w:hAnsi="Times New Roman" w:cs="Times New Roman"/>
          <w:color w:val="000000"/>
          <w:sz w:val="28"/>
          <w:szCs w:val="28"/>
        </w:rPr>
        <w:t xml:space="preserve">; </w:t>
      </w:r>
    </w:p>
    <w:p w14:paraId="00926EB8" w14:textId="77777777" w:rsidR="00CF1CC4" w:rsidRDefault="00DB5F85">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low-income people or people who need additional social assistance and support (lonely elderly citizens, disabled people, children left without parental care including children in boarding schools or orphanages etc); </w:t>
      </w:r>
    </w:p>
    <w:p w14:paraId="0CAE3880" w14:textId="77777777" w:rsidR="00CF1CC4" w:rsidRDefault="00CF1CC4">
      <w:pPr>
        <w:pBdr>
          <w:top w:val="nil"/>
          <w:left w:val="nil"/>
          <w:bottom w:val="nil"/>
          <w:right w:val="nil"/>
          <w:between w:val="nil"/>
        </w:pBdr>
        <w:spacing w:after="0"/>
        <w:ind w:left="1068"/>
        <w:jc w:val="both"/>
        <w:rPr>
          <w:rFonts w:ascii="Times New Roman" w:eastAsia="Times New Roman" w:hAnsi="Times New Roman" w:cs="Times New Roman"/>
          <w:color w:val="000000"/>
          <w:sz w:val="28"/>
          <w:szCs w:val="28"/>
        </w:rPr>
      </w:pPr>
    </w:p>
    <w:p w14:paraId="12BA4E10" w14:textId="77777777" w:rsidR="00CF1CC4" w:rsidRDefault="00DB5F85">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production and collection of necessary</w:t>
      </w:r>
      <w:r>
        <w:rPr>
          <w:rFonts w:ascii="Times New Roman" w:eastAsia="Times New Roman" w:hAnsi="Times New Roman" w:cs="Times New Roman"/>
          <w:sz w:val="28"/>
          <w:szCs w:val="28"/>
        </w:rPr>
        <w:t xml:space="preserve"> clothes, gear, personal protective equipment for the following categories of beneficiaries: </w:t>
      </w:r>
    </w:p>
    <w:p w14:paraId="10516656" w14:textId="77777777" w:rsidR="00CF1CC4" w:rsidRDefault="00DB5F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units of the Armed Forces of Ukraine, including Territorial Defense, Security Service of Ukraine, National Police of Ukraine, State Emergency Service of Ukraine, the National Guard of Ukraine and other military formations and law enforcement agencies</w:t>
      </w:r>
      <w:r>
        <w:rPr>
          <w:rFonts w:ascii="Times New Roman" w:eastAsia="Times New Roman" w:hAnsi="Times New Roman" w:cs="Times New Roman"/>
          <w:color w:val="000000"/>
          <w:sz w:val="28"/>
          <w:szCs w:val="28"/>
        </w:rPr>
        <w:t>;</w:t>
      </w:r>
    </w:p>
    <w:p w14:paraId="1DCFBB03" w14:textId="77777777" w:rsidR="00CF1CC4" w:rsidRDefault="00CF1CC4">
      <w:pPr>
        <w:pBdr>
          <w:top w:val="nil"/>
          <w:left w:val="nil"/>
          <w:bottom w:val="nil"/>
          <w:right w:val="nil"/>
          <w:between w:val="nil"/>
        </w:pBdr>
        <w:spacing w:after="0"/>
        <w:ind w:left="1068"/>
        <w:jc w:val="both"/>
        <w:rPr>
          <w:rFonts w:ascii="Times New Roman" w:eastAsia="Times New Roman" w:hAnsi="Times New Roman" w:cs="Times New Roman"/>
          <w:color w:val="000000"/>
          <w:sz w:val="28"/>
          <w:szCs w:val="28"/>
        </w:rPr>
      </w:pPr>
    </w:p>
    <w:p w14:paraId="4546220B" w14:textId="77777777" w:rsidR="00CF1CC4" w:rsidRDefault="00DB5F85">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pro</w:t>
      </w:r>
      <w:r>
        <w:rPr>
          <w:rFonts w:ascii="Times New Roman" w:eastAsia="Times New Roman" w:hAnsi="Times New Roman" w:cs="Times New Roman"/>
          <w:sz w:val="28"/>
          <w:szCs w:val="28"/>
        </w:rPr>
        <w:t>vision of accommodation services for temporary residence, as well as search and selection of housing for the following categories</w:t>
      </w:r>
      <w:r>
        <w:rPr>
          <w:rFonts w:ascii="Times New Roman" w:eastAsia="Times New Roman" w:hAnsi="Times New Roman" w:cs="Times New Roman"/>
          <w:color w:val="000000"/>
          <w:sz w:val="28"/>
          <w:szCs w:val="28"/>
        </w:rPr>
        <w:t xml:space="preserve">: </w:t>
      </w:r>
    </w:p>
    <w:p w14:paraId="2E94C7D1" w14:textId="77777777" w:rsidR="00CF1CC4" w:rsidRDefault="00DB5F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internally displaced persons</w:t>
      </w:r>
      <w:r>
        <w:rPr>
          <w:rFonts w:ascii="Times New Roman" w:eastAsia="Times New Roman" w:hAnsi="Times New Roman" w:cs="Times New Roman"/>
          <w:color w:val="000000"/>
          <w:sz w:val="28"/>
          <w:szCs w:val="28"/>
        </w:rPr>
        <w:t>;</w:t>
      </w:r>
    </w:p>
    <w:p w14:paraId="1CC2678F" w14:textId="77777777" w:rsidR="00CF1CC4" w:rsidRDefault="00DB5F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people evacuated from places of military activities;</w:t>
      </w:r>
    </w:p>
    <w:p w14:paraId="690B8920" w14:textId="77777777" w:rsidR="00CF1CC4" w:rsidRDefault="00DB5F8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people who lost their homes in the result</w:t>
      </w:r>
      <w:r>
        <w:rPr>
          <w:rFonts w:ascii="Times New Roman" w:eastAsia="Times New Roman" w:hAnsi="Times New Roman" w:cs="Times New Roman"/>
          <w:sz w:val="28"/>
          <w:szCs w:val="28"/>
        </w:rPr>
        <w:t xml:space="preserve"> of armed aggression of the Russian Federation against Ukraine. </w:t>
      </w:r>
    </w:p>
    <w:p w14:paraId="7A9888F5" w14:textId="77777777" w:rsidR="00CF1CC4" w:rsidRDefault="00CF1CC4">
      <w:pPr>
        <w:pBdr>
          <w:top w:val="nil"/>
          <w:left w:val="nil"/>
          <w:bottom w:val="nil"/>
          <w:right w:val="nil"/>
          <w:between w:val="nil"/>
        </w:pBdr>
        <w:spacing w:after="0"/>
        <w:ind w:left="1788"/>
        <w:jc w:val="both"/>
        <w:rPr>
          <w:rFonts w:ascii="Times New Roman" w:eastAsia="Times New Roman" w:hAnsi="Times New Roman" w:cs="Times New Roman"/>
          <w:color w:val="000000"/>
          <w:sz w:val="28"/>
          <w:szCs w:val="28"/>
        </w:rPr>
      </w:pPr>
    </w:p>
    <w:p w14:paraId="48CB1444" w14:textId="77777777" w:rsidR="00CF1CC4" w:rsidRDefault="00DB5F85">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receipt and distributing among all categories of beneficiaries of humanitarian aid in the form of:</w:t>
      </w:r>
      <w:r>
        <w:rPr>
          <w:rFonts w:ascii="Times New Roman" w:eastAsia="Times New Roman" w:hAnsi="Times New Roman" w:cs="Times New Roman"/>
          <w:color w:val="000000"/>
          <w:sz w:val="28"/>
          <w:szCs w:val="28"/>
        </w:rPr>
        <w:t xml:space="preserve"> </w:t>
      </w:r>
    </w:p>
    <w:p w14:paraId="31D558E2" w14:textId="77777777" w:rsidR="00CF1CC4" w:rsidRDefault="00DB5F85">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food</w:t>
      </w:r>
      <w:r>
        <w:rPr>
          <w:rFonts w:ascii="Times New Roman" w:eastAsia="Times New Roman" w:hAnsi="Times New Roman" w:cs="Times New Roman"/>
          <w:color w:val="000000"/>
          <w:sz w:val="28"/>
          <w:szCs w:val="28"/>
        </w:rPr>
        <w:t xml:space="preserve">; </w:t>
      </w:r>
    </w:p>
    <w:p w14:paraId="60BFAA52" w14:textId="77777777" w:rsidR="00CF1CC4" w:rsidRDefault="00DB5F85">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means of individual hygiene</w:t>
      </w:r>
      <w:r>
        <w:rPr>
          <w:rFonts w:ascii="Times New Roman" w:eastAsia="Times New Roman" w:hAnsi="Times New Roman" w:cs="Times New Roman"/>
          <w:color w:val="000000"/>
          <w:sz w:val="28"/>
          <w:szCs w:val="28"/>
        </w:rPr>
        <w:t xml:space="preserve">; </w:t>
      </w:r>
    </w:p>
    <w:p w14:paraId="33F5EBEC" w14:textId="77777777" w:rsidR="00CF1CC4" w:rsidRDefault="00DB5F85">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medicines and medical supplies</w:t>
      </w:r>
      <w:r>
        <w:rPr>
          <w:rFonts w:ascii="Times New Roman" w:eastAsia="Times New Roman" w:hAnsi="Times New Roman" w:cs="Times New Roman"/>
          <w:color w:val="000000"/>
          <w:sz w:val="28"/>
          <w:szCs w:val="28"/>
        </w:rPr>
        <w:t>;</w:t>
      </w:r>
    </w:p>
    <w:p w14:paraId="7C68984B" w14:textId="77777777" w:rsidR="00CF1CC4" w:rsidRDefault="00DB5F85">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food for children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diapers, baby clothes, toys;</w:t>
      </w:r>
    </w:p>
    <w:p w14:paraId="53A77419" w14:textId="77777777" w:rsidR="00CF1CC4" w:rsidRDefault="00DB5F85">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animal food</w:t>
      </w:r>
      <w:r>
        <w:rPr>
          <w:rFonts w:ascii="Times New Roman" w:eastAsia="Times New Roman" w:hAnsi="Times New Roman" w:cs="Times New Roman"/>
          <w:color w:val="000000"/>
          <w:sz w:val="28"/>
          <w:szCs w:val="28"/>
        </w:rPr>
        <w:t>;</w:t>
      </w:r>
    </w:p>
    <w:p w14:paraId="5A1DD0DA" w14:textId="77777777" w:rsidR="00CF1CC4" w:rsidRDefault="00DB5F85">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means for rendering pre-me</w:t>
      </w:r>
      <w:r>
        <w:rPr>
          <w:rFonts w:ascii="Times New Roman" w:eastAsia="Times New Roman" w:hAnsi="Times New Roman" w:cs="Times New Roman"/>
          <w:sz w:val="28"/>
          <w:szCs w:val="28"/>
        </w:rPr>
        <w:t>dical care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hemostatic drugs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etc.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individual civic and tactical first aid kits.</w:t>
      </w:r>
    </w:p>
    <w:p w14:paraId="44E21901" w14:textId="77777777" w:rsidR="00CF1CC4" w:rsidRDefault="00CF1CC4">
      <w:pPr>
        <w:pBdr>
          <w:top w:val="nil"/>
          <w:left w:val="nil"/>
          <w:bottom w:val="nil"/>
          <w:right w:val="nil"/>
          <w:between w:val="nil"/>
        </w:pBdr>
        <w:spacing w:after="0"/>
        <w:ind w:left="1788"/>
        <w:jc w:val="both"/>
        <w:rPr>
          <w:rFonts w:ascii="Times New Roman" w:eastAsia="Times New Roman" w:hAnsi="Times New Roman" w:cs="Times New Roman"/>
          <w:color w:val="000000"/>
          <w:sz w:val="28"/>
          <w:szCs w:val="28"/>
        </w:rPr>
      </w:pPr>
    </w:p>
    <w:p w14:paraId="30E62517" w14:textId="77777777" w:rsidR="00CF1CC4" w:rsidRDefault="00DB5F85">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purchase and transfer of necessary special purpose equipment, individual uniforms, protective equipment for units of the Armed Forces of Ukraine, including territorial defen</w:t>
      </w:r>
      <w:r>
        <w:rPr>
          <w:rFonts w:ascii="Times New Roman" w:eastAsia="Times New Roman" w:hAnsi="Times New Roman" w:cs="Times New Roman"/>
          <w:sz w:val="28"/>
          <w:szCs w:val="28"/>
        </w:rPr>
        <w:t>se, Security Service of Ukraine, National Police of Ukraine, State Emergency Service of Ukraine, National Guard of Ukraine and other military formations and law enforcement agencies ;</w:t>
      </w:r>
    </w:p>
    <w:p w14:paraId="0829A226" w14:textId="77777777" w:rsidR="00CF1CC4" w:rsidRDefault="00CF1CC4">
      <w:pPr>
        <w:pBdr>
          <w:top w:val="nil"/>
          <w:left w:val="nil"/>
          <w:bottom w:val="nil"/>
          <w:right w:val="nil"/>
          <w:between w:val="nil"/>
        </w:pBdr>
        <w:spacing w:after="0"/>
        <w:ind w:left="1068"/>
        <w:jc w:val="both"/>
        <w:rPr>
          <w:rFonts w:ascii="Times New Roman" w:eastAsia="Times New Roman" w:hAnsi="Times New Roman" w:cs="Times New Roman"/>
          <w:color w:val="000000"/>
          <w:sz w:val="28"/>
          <w:szCs w:val="28"/>
        </w:rPr>
      </w:pPr>
    </w:p>
    <w:p w14:paraId="403E4786" w14:textId="77777777" w:rsidR="00CF1CC4" w:rsidRDefault="00DB5F85">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providing opportunities for the treatment, prosthetics, rehabilitation for children affected by war, including the search for the best medical facilities, doctors, rehabilitation specialists, psychologists as well as financing the expenses associated with </w:t>
      </w:r>
      <w:r>
        <w:rPr>
          <w:rFonts w:ascii="Times New Roman" w:eastAsia="Times New Roman" w:hAnsi="Times New Roman" w:cs="Times New Roman"/>
          <w:sz w:val="28"/>
          <w:szCs w:val="28"/>
        </w:rPr>
        <w:t xml:space="preserve">the treatment and rehabilitation of children, primarily for those who left without parental care and custody; </w:t>
      </w:r>
    </w:p>
    <w:p w14:paraId="304AB09B" w14:textId="77777777" w:rsidR="00CF1CC4" w:rsidRDefault="00CF1CC4">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3C65E461" w14:textId="77777777" w:rsidR="00CF1CC4" w:rsidRDefault="00DB5F85">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participation in the restoration of Ukraine after the victory, including by means of financing and arranging construction of housing, both tempo</w:t>
      </w:r>
      <w:r>
        <w:rPr>
          <w:rFonts w:ascii="Times New Roman" w:eastAsia="Times New Roman" w:hAnsi="Times New Roman" w:cs="Times New Roman"/>
          <w:sz w:val="28"/>
          <w:szCs w:val="28"/>
        </w:rPr>
        <w:t>rary and permanent for the people who have lost it; construction or reconstruction of kindergartens, schools, hospitals, construction of educational and cultural institutions, other socially significant objects.</w:t>
      </w:r>
      <w:r>
        <w:rPr>
          <w:rFonts w:ascii="Times New Roman" w:eastAsia="Times New Roman" w:hAnsi="Times New Roman" w:cs="Times New Roman"/>
          <w:color w:val="000000"/>
          <w:sz w:val="28"/>
          <w:szCs w:val="28"/>
        </w:rPr>
        <w:t xml:space="preserve">  </w:t>
      </w:r>
    </w:p>
    <w:p w14:paraId="2BF72E50" w14:textId="77777777" w:rsidR="00CF1CC4" w:rsidRDefault="00CF1CC4">
      <w:pPr>
        <w:pBdr>
          <w:top w:val="nil"/>
          <w:left w:val="nil"/>
          <w:bottom w:val="nil"/>
          <w:right w:val="nil"/>
          <w:between w:val="nil"/>
        </w:pBdr>
        <w:ind w:left="720"/>
        <w:rPr>
          <w:rFonts w:ascii="Times New Roman" w:eastAsia="Times New Roman" w:hAnsi="Times New Roman" w:cs="Times New Roman"/>
          <w:color w:val="000000"/>
          <w:sz w:val="28"/>
          <w:szCs w:val="28"/>
        </w:rPr>
      </w:pPr>
    </w:p>
    <w:p w14:paraId="44B87B12" w14:textId="77777777" w:rsidR="00CF1CC4" w:rsidRDefault="00CF1CC4">
      <w:pPr>
        <w:spacing w:after="0"/>
        <w:jc w:val="both"/>
        <w:rPr>
          <w:rFonts w:ascii="Times New Roman" w:eastAsia="Times New Roman" w:hAnsi="Times New Roman" w:cs="Times New Roman"/>
          <w:sz w:val="28"/>
          <w:szCs w:val="28"/>
        </w:rPr>
      </w:pPr>
    </w:p>
    <w:p w14:paraId="74562A5E" w14:textId="77777777" w:rsidR="00CF1CC4" w:rsidRDefault="00DB5F85">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charitable program is implemented within the boundaries of the Statute of the Charitable Foundation and Agreements on charitable activities between the Foundation and benefactors, and is conferred by the Foundation on the basis of the needs of the Char</w:t>
      </w:r>
      <w:r>
        <w:rPr>
          <w:rFonts w:ascii="Times New Roman" w:eastAsia="Times New Roman" w:hAnsi="Times New Roman" w:cs="Times New Roman"/>
          <w:sz w:val="28"/>
          <w:szCs w:val="28"/>
        </w:rPr>
        <w:t xml:space="preserve">itable Foundation and the requests of beneficiaries. </w:t>
      </w:r>
    </w:p>
    <w:p w14:paraId="28A44745" w14:textId="77777777" w:rsidR="00CF1CC4" w:rsidRDefault="00DB5F85">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charity program is implemented within the available funds through charitable contributions and donations, grants, humanitarian aid and other sources. In order to implement the charitable program, th</w:t>
      </w:r>
      <w:r>
        <w:rPr>
          <w:rFonts w:ascii="Times New Roman" w:eastAsia="Times New Roman" w:hAnsi="Times New Roman" w:cs="Times New Roman"/>
          <w:sz w:val="28"/>
          <w:szCs w:val="28"/>
        </w:rPr>
        <w:t xml:space="preserve">e Charitable Foundation announces and conducts a public collection of charitable donations in accordance with the Law of Ukraine "About Charitable Activities". </w:t>
      </w:r>
    </w:p>
    <w:p w14:paraId="414EE3EE" w14:textId="77777777" w:rsidR="00CF1CC4" w:rsidRDefault="00DB5F85">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Funding is carried out within the charitable program and planned funds, but possible deviations</w:t>
      </w:r>
      <w:r>
        <w:rPr>
          <w:rFonts w:ascii="Times New Roman" w:eastAsia="Times New Roman" w:hAnsi="Times New Roman" w:cs="Times New Roman"/>
          <w:sz w:val="28"/>
          <w:szCs w:val="28"/>
        </w:rPr>
        <w:t xml:space="preserve"> in actual costs are allowed due to possible price fluctuations or unplanned costs that cannot be avoided (based on the relevant decision of the Foundation director).</w:t>
      </w:r>
    </w:p>
    <w:p w14:paraId="0A8AEE57" w14:textId="77777777" w:rsidR="00CF1CC4" w:rsidRDefault="00DB5F85">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charitable program is designed for the period from April 2, 2022 until the end of mar</w:t>
      </w:r>
      <w:r>
        <w:rPr>
          <w:rFonts w:ascii="Times New Roman" w:eastAsia="Times New Roman" w:hAnsi="Times New Roman" w:cs="Times New Roman"/>
          <w:sz w:val="28"/>
          <w:szCs w:val="28"/>
        </w:rPr>
        <w:t xml:space="preserve">tial law in Ukraine and for a period of at least 3 (three) months after its ending, it includes an indicative plan of planned costs for the implementation of the charitable program. The content of the program is shown in Table 1.1, which shows the plan of </w:t>
      </w:r>
      <w:r>
        <w:rPr>
          <w:rFonts w:ascii="Times New Roman" w:eastAsia="Times New Roman" w:hAnsi="Times New Roman" w:cs="Times New Roman"/>
          <w:sz w:val="28"/>
          <w:szCs w:val="28"/>
        </w:rPr>
        <w:t xml:space="preserve">the target costs for the implementation of the charity program. The charitable program may be amended by the decision of the Foundation director. </w:t>
      </w:r>
    </w:p>
    <w:p w14:paraId="0EE64105" w14:textId="77777777" w:rsidR="00CF1CC4" w:rsidRDefault="00DB5F85">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Upon separate decision of the Foundation director, additional charity events and targeted public collection o</w:t>
      </w:r>
      <w:r>
        <w:rPr>
          <w:rFonts w:ascii="Times New Roman" w:eastAsia="Times New Roman" w:hAnsi="Times New Roman" w:cs="Times New Roman"/>
          <w:sz w:val="28"/>
          <w:szCs w:val="28"/>
        </w:rPr>
        <w:t>f charitable donations can be approved (for the purchase of vehicles for units of the Armed Forces of Ukraine, for the purchase of spare parts and repair of vehicles, for the treatment of specific persons, for financial or other assistance to specific citi</w:t>
      </w:r>
      <w:r>
        <w:rPr>
          <w:rFonts w:ascii="Times New Roman" w:eastAsia="Times New Roman" w:hAnsi="Times New Roman" w:cs="Times New Roman"/>
          <w:sz w:val="28"/>
          <w:szCs w:val="28"/>
        </w:rPr>
        <w:t xml:space="preserve">zens affected by the armed aggression against Ukraine).  </w:t>
      </w:r>
    </w:p>
    <w:p w14:paraId="3259263F" w14:textId="77777777" w:rsidR="00CF1CC4" w:rsidRDefault="00DB5F85">
      <w:pPr>
        <w:spacing w:after="0"/>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The planned volume of services and the total need of beneficiaries for charitable assistance for the period of the first three months of the implementation of the charitable program is ________________ uah. </w:t>
      </w:r>
    </w:p>
    <w:p w14:paraId="211D1907" w14:textId="77777777" w:rsidR="00CF1CC4" w:rsidRDefault="00CF1CC4">
      <w:pPr>
        <w:spacing w:after="0"/>
        <w:jc w:val="right"/>
        <w:rPr>
          <w:rFonts w:ascii="Times New Roman" w:eastAsia="Times New Roman" w:hAnsi="Times New Roman" w:cs="Times New Roman"/>
          <w:b/>
          <w:sz w:val="28"/>
          <w:szCs w:val="28"/>
        </w:rPr>
      </w:pPr>
    </w:p>
    <w:p w14:paraId="7455E8B9" w14:textId="77777777" w:rsidR="00CF1CC4" w:rsidRDefault="00CF1CC4">
      <w:pPr>
        <w:spacing w:after="0"/>
        <w:jc w:val="right"/>
        <w:rPr>
          <w:rFonts w:ascii="Times New Roman" w:eastAsia="Times New Roman" w:hAnsi="Times New Roman" w:cs="Times New Roman"/>
          <w:b/>
          <w:sz w:val="28"/>
          <w:szCs w:val="28"/>
        </w:rPr>
      </w:pPr>
    </w:p>
    <w:p w14:paraId="1ECDF07A" w14:textId="77777777" w:rsidR="00CF1CC4" w:rsidRDefault="00CF1CC4">
      <w:pPr>
        <w:spacing w:after="0"/>
        <w:jc w:val="right"/>
        <w:rPr>
          <w:rFonts w:ascii="Times New Roman" w:eastAsia="Times New Roman" w:hAnsi="Times New Roman" w:cs="Times New Roman"/>
          <w:b/>
          <w:sz w:val="28"/>
          <w:szCs w:val="28"/>
        </w:rPr>
      </w:pPr>
    </w:p>
    <w:p w14:paraId="5D8F481E" w14:textId="77777777" w:rsidR="00CF1CC4" w:rsidRDefault="00CF1CC4">
      <w:pPr>
        <w:spacing w:after="0"/>
        <w:jc w:val="right"/>
        <w:rPr>
          <w:rFonts w:ascii="Times New Roman" w:eastAsia="Times New Roman" w:hAnsi="Times New Roman" w:cs="Times New Roman"/>
          <w:b/>
          <w:sz w:val="28"/>
          <w:szCs w:val="28"/>
        </w:rPr>
      </w:pPr>
    </w:p>
    <w:p w14:paraId="5CCE91E5" w14:textId="77777777" w:rsidR="00CF1CC4" w:rsidRDefault="00CF1CC4">
      <w:pPr>
        <w:spacing w:after="0"/>
        <w:jc w:val="right"/>
        <w:rPr>
          <w:rFonts w:ascii="Times New Roman" w:eastAsia="Times New Roman" w:hAnsi="Times New Roman" w:cs="Times New Roman"/>
          <w:b/>
          <w:sz w:val="28"/>
          <w:szCs w:val="28"/>
        </w:rPr>
      </w:pPr>
    </w:p>
    <w:p w14:paraId="7BBFE6B7" w14:textId="77777777" w:rsidR="00CF1CC4" w:rsidRDefault="00CF1CC4">
      <w:pPr>
        <w:spacing w:after="0"/>
        <w:jc w:val="right"/>
        <w:rPr>
          <w:rFonts w:ascii="Times New Roman" w:eastAsia="Times New Roman" w:hAnsi="Times New Roman" w:cs="Times New Roman"/>
          <w:b/>
          <w:sz w:val="28"/>
          <w:szCs w:val="28"/>
        </w:rPr>
      </w:pPr>
    </w:p>
    <w:p w14:paraId="0C02E33C" w14:textId="77777777" w:rsidR="00CF1CC4" w:rsidRDefault="00DB5F85">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Table 1.1. </w:t>
      </w:r>
    </w:p>
    <w:p w14:paraId="65D425DF" w14:textId="77777777" w:rsidR="00CF1CC4" w:rsidRDefault="00DB5F8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Charity program «FUTURE OF UKR</w:t>
      </w:r>
      <w:r>
        <w:rPr>
          <w:rFonts w:ascii="Times New Roman" w:eastAsia="Times New Roman" w:hAnsi="Times New Roman" w:cs="Times New Roman"/>
          <w:b/>
          <w:sz w:val="28"/>
          <w:szCs w:val="28"/>
        </w:rPr>
        <w:t>AINIAN NATION»</w:t>
      </w:r>
    </w:p>
    <w:p w14:paraId="16BDDB3E" w14:textId="77777777" w:rsidR="00CF1CC4" w:rsidRDefault="00DB5F8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for the period from 2 April 2022  to 2 July 2022 </w:t>
      </w:r>
    </w:p>
    <w:p w14:paraId="0C909D56" w14:textId="77777777" w:rsidR="00CF1CC4" w:rsidRDefault="00CF1CC4">
      <w:pPr>
        <w:spacing w:after="0"/>
        <w:jc w:val="center"/>
        <w:rPr>
          <w:rFonts w:ascii="Times New Roman" w:eastAsia="Times New Roman" w:hAnsi="Times New Roman" w:cs="Times New Roman"/>
          <w:sz w:val="24"/>
          <w:szCs w:val="24"/>
        </w:rPr>
      </w:pPr>
    </w:p>
    <w:tbl>
      <w:tblPr>
        <w:tblStyle w:val="af"/>
        <w:tblW w:w="145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2774"/>
        <w:gridCol w:w="4232"/>
        <w:gridCol w:w="3855"/>
        <w:gridCol w:w="1410"/>
        <w:gridCol w:w="1740"/>
      </w:tblGrid>
      <w:tr w:rsidR="00CF1CC4" w14:paraId="537DEB2D" w14:textId="77777777">
        <w:tc>
          <w:tcPr>
            <w:tcW w:w="546" w:type="dxa"/>
            <w:tcBorders>
              <w:top w:val="single" w:sz="4" w:space="0" w:color="000000"/>
              <w:left w:val="single" w:sz="4" w:space="0" w:color="000000"/>
              <w:bottom w:val="single" w:sz="4" w:space="0" w:color="000000"/>
              <w:right w:val="single" w:sz="4" w:space="0" w:color="000000"/>
            </w:tcBorders>
          </w:tcPr>
          <w:p w14:paraId="22F0AE7B" w14:textId="77777777" w:rsidR="00CF1CC4" w:rsidRDefault="00DB5F85">
            <w:pPr>
              <w:jc w:val="center"/>
              <w:rPr>
                <w:rFonts w:ascii="Times New Roman" w:eastAsia="Times New Roman" w:hAnsi="Times New Roman" w:cs="Times New Roman"/>
                <w:b/>
              </w:rPr>
            </w:pPr>
            <w:r>
              <w:rPr>
                <w:rFonts w:ascii="Times New Roman" w:eastAsia="Times New Roman" w:hAnsi="Times New Roman" w:cs="Times New Roman"/>
                <w:b/>
              </w:rPr>
              <w:t>№ п/п</w:t>
            </w:r>
          </w:p>
        </w:tc>
        <w:tc>
          <w:tcPr>
            <w:tcW w:w="2774" w:type="dxa"/>
            <w:tcBorders>
              <w:top w:val="single" w:sz="4" w:space="0" w:color="000000"/>
              <w:left w:val="single" w:sz="4" w:space="0" w:color="000000"/>
              <w:bottom w:val="single" w:sz="4" w:space="0" w:color="000000"/>
              <w:right w:val="single" w:sz="4" w:space="0" w:color="000000"/>
            </w:tcBorders>
          </w:tcPr>
          <w:p w14:paraId="06626E0B" w14:textId="77777777" w:rsidR="00CF1CC4" w:rsidRDefault="00CF1CC4">
            <w:pPr>
              <w:jc w:val="center"/>
              <w:rPr>
                <w:rFonts w:ascii="Times New Roman" w:eastAsia="Times New Roman" w:hAnsi="Times New Roman" w:cs="Times New Roman"/>
                <w:b/>
              </w:rPr>
            </w:pPr>
          </w:p>
          <w:p w14:paraId="092448CF" w14:textId="77777777" w:rsidR="00CF1CC4" w:rsidRDefault="00DB5F85">
            <w:pPr>
              <w:jc w:val="center"/>
              <w:rPr>
                <w:rFonts w:ascii="Times New Roman" w:eastAsia="Times New Roman" w:hAnsi="Times New Roman" w:cs="Times New Roman"/>
                <w:b/>
              </w:rPr>
            </w:pPr>
            <w:r>
              <w:rPr>
                <w:rFonts w:ascii="Times New Roman" w:eastAsia="Times New Roman" w:hAnsi="Times New Roman" w:cs="Times New Roman"/>
                <w:b/>
              </w:rPr>
              <w:t>Charitable activity</w:t>
            </w:r>
          </w:p>
        </w:tc>
        <w:tc>
          <w:tcPr>
            <w:tcW w:w="4232" w:type="dxa"/>
            <w:tcBorders>
              <w:top w:val="single" w:sz="4" w:space="0" w:color="000000"/>
              <w:left w:val="single" w:sz="4" w:space="0" w:color="000000"/>
              <w:bottom w:val="single" w:sz="4" w:space="0" w:color="000000"/>
              <w:right w:val="single" w:sz="4" w:space="0" w:color="000000"/>
            </w:tcBorders>
          </w:tcPr>
          <w:p w14:paraId="5009D223" w14:textId="77777777" w:rsidR="00CF1CC4" w:rsidRDefault="00CF1CC4">
            <w:pPr>
              <w:rPr>
                <w:rFonts w:ascii="Times New Roman" w:eastAsia="Times New Roman" w:hAnsi="Times New Roman" w:cs="Times New Roman"/>
                <w:b/>
              </w:rPr>
            </w:pPr>
          </w:p>
          <w:p w14:paraId="23CF779C" w14:textId="77777777" w:rsidR="00CF1CC4" w:rsidRDefault="00DB5F85">
            <w:pPr>
              <w:jc w:val="center"/>
              <w:rPr>
                <w:rFonts w:ascii="Times New Roman" w:eastAsia="Times New Roman" w:hAnsi="Times New Roman" w:cs="Times New Roman"/>
                <w:b/>
              </w:rPr>
            </w:pPr>
            <w:r>
              <w:rPr>
                <w:rFonts w:ascii="Times New Roman" w:eastAsia="Times New Roman" w:hAnsi="Times New Roman" w:cs="Times New Roman"/>
                <w:b/>
              </w:rPr>
              <w:t>Categories of beneficiaries</w:t>
            </w:r>
          </w:p>
        </w:tc>
        <w:tc>
          <w:tcPr>
            <w:tcW w:w="3855" w:type="dxa"/>
            <w:tcBorders>
              <w:top w:val="single" w:sz="4" w:space="0" w:color="000000"/>
              <w:left w:val="single" w:sz="4" w:space="0" w:color="000000"/>
              <w:bottom w:val="single" w:sz="4" w:space="0" w:color="000000"/>
              <w:right w:val="single" w:sz="4" w:space="0" w:color="000000"/>
            </w:tcBorders>
          </w:tcPr>
          <w:p w14:paraId="692C6EEA" w14:textId="77777777" w:rsidR="00CF1CC4" w:rsidRDefault="00CF1CC4">
            <w:pPr>
              <w:jc w:val="center"/>
              <w:rPr>
                <w:rFonts w:ascii="Times New Roman" w:eastAsia="Times New Roman" w:hAnsi="Times New Roman" w:cs="Times New Roman"/>
                <w:b/>
              </w:rPr>
            </w:pPr>
          </w:p>
          <w:p w14:paraId="68A7FFA4" w14:textId="77777777" w:rsidR="00CF1CC4" w:rsidRDefault="00DB5F85">
            <w:pPr>
              <w:jc w:val="center"/>
              <w:rPr>
                <w:rFonts w:ascii="Times New Roman" w:eastAsia="Times New Roman" w:hAnsi="Times New Roman" w:cs="Times New Roman"/>
                <w:b/>
              </w:rPr>
            </w:pPr>
            <w:r>
              <w:rPr>
                <w:rFonts w:ascii="Times New Roman" w:eastAsia="Times New Roman" w:hAnsi="Times New Roman" w:cs="Times New Roman"/>
                <w:b/>
              </w:rPr>
              <w:t>Task, content</w:t>
            </w:r>
          </w:p>
        </w:tc>
        <w:tc>
          <w:tcPr>
            <w:tcW w:w="1410" w:type="dxa"/>
            <w:tcBorders>
              <w:top w:val="single" w:sz="4" w:space="0" w:color="000000"/>
              <w:left w:val="single" w:sz="4" w:space="0" w:color="000000"/>
              <w:bottom w:val="single" w:sz="4" w:space="0" w:color="000000"/>
              <w:right w:val="single" w:sz="4" w:space="0" w:color="000000"/>
            </w:tcBorders>
          </w:tcPr>
          <w:p w14:paraId="1007215B" w14:textId="77777777" w:rsidR="00CF1CC4" w:rsidRDefault="00DB5F85">
            <w:pPr>
              <w:jc w:val="center"/>
              <w:rPr>
                <w:rFonts w:ascii="Times New Roman" w:eastAsia="Times New Roman" w:hAnsi="Times New Roman" w:cs="Times New Roman"/>
                <w:b/>
              </w:rPr>
            </w:pPr>
            <w:r>
              <w:rPr>
                <w:rFonts w:ascii="Times New Roman" w:eastAsia="Times New Roman" w:hAnsi="Times New Roman" w:cs="Times New Roman"/>
                <w:b/>
              </w:rPr>
              <w:t>Planned expenses</w:t>
            </w:r>
          </w:p>
        </w:tc>
        <w:tc>
          <w:tcPr>
            <w:tcW w:w="1740" w:type="dxa"/>
            <w:tcBorders>
              <w:top w:val="single" w:sz="4" w:space="0" w:color="000000"/>
              <w:left w:val="single" w:sz="4" w:space="0" w:color="000000"/>
              <w:bottom w:val="single" w:sz="4" w:space="0" w:color="000000"/>
              <w:right w:val="single" w:sz="4" w:space="0" w:color="000000"/>
            </w:tcBorders>
          </w:tcPr>
          <w:p w14:paraId="7C974D50" w14:textId="77777777" w:rsidR="00CF1CC4" w:rsidRDefault="00DB5F85">
            <w:pPr>
              <w:jc w:val="center"/>
              <w:rPr>
                <w:rFonts w:ascii="Times New Roman" w:eastAsia="Times New Roman" w:hAnsi="Times New Roman" w:cs="Times New Roman"/>
                <w:b/>
              </w:rPr>
            </w:pPr>
            <w:r>
              <w:rPr>
                <w:rFonts w:ascii="Times New Roman" w:eastAsia="Times New Roman" w:hAnsi="Times New Roman" w:cs="Times New Roman"/>
                <w:b/>
              </w:rPr>
              <w:t>Term and frequency of execution</w:t>
            </w:r>
          </w:p>
        </w:tc>
      </w:tr>
      <w:tr w:rsidR="00CF1CC4" w14:paraId="749BF4AE" w14:textId="77777777">
        <w:trPr>
          <w:trHeight w:val="138"/>
        </w:trPr>
        <w:tc>
          <w:tcPr>
            <w:tcW w:w="546" w:type="dxa"/>
            <w:vMerge w:val="restart"/>
            <w:tcBorders>
              <w:top w:val="single" w:sz="4" w:space="0" w:color="000000"/>
              <w:left w:val="single" w:sz="4" w:space="0" w:color="000000"/>
              <w:right w:val="single" w:sz="4" w:space="0" w:color="000000"/>
            </w:tcBorders>
          </w:tcPr>
          <w:p w14:paraId="20B3F398"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1</w:t>
            </w:r>
          </w:p>
        </w:tc>
        <w:tc>
          <w:tcPr>
            <w:tcW w:w="2774" w:type="dxa"/>
            <w:vMerge w:val="restart"/>
            <w:tcBorders>
              <w:top w:val="single" w:sz="4" w:space="0" w:color="000000"/>
              <w:left w:val="single" w:sz="4" w:space="0" w:color="000000"/>
              <w:right w:val="single" w:sz="4" w:space="0" w:color="000000"/>
            </w:tcBorders>
          </w:tcPr>
          <w:p w14:paraId="3294C451"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Supply of hot meals</w:t>
            </w:r>
          </w:p>
        </w:tc>
        <w:tc>
          <w:tcPr>
            <w:tcW w:w="4232" w:type="dxa"/>
            <w:tcBorders>
              <w:top w:val="single" w:sz="4" w:space="0" w:color="000000"/>
              <w:left w:val="single" w:sz="4" w:space="0" w:color="000000"/>
              <w:bottom w:val="single" w:sz="4" w:space="0" w:color="000000"/>
              <w:right w:val="single" w:sz="4" w:space="0" w:color="000000"/>
            </w:tcBorders>
          </w:tcPr>
          <w:p w14:paraId="103C36D0" w14:textId="77777777" w:rsidR="00CF1CC4" w:rsidRDefault="00DB5F85">
            <w:pPr>
              <w:numPr>
                <w:ilvl w:val="1"/>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subdivisions of the Armed Forces of Ukraine, including territorial defense, Security Service of Ukraine, National Police of Ukraine, State Emergency Serviceof Ukraine, other military formations and law enforcement agencies;</w:t>
            </w:r>
          </w:p>
          <w:p w14:paraId="710F85CD" w14:textId="77777777" w:rsidR="00CF1CC4" w:rsidRDefault="00CF1CC4">
            <w:pPr>
              <w:pBdr>
                <w:top w:val="nil"/>
                <w:left w:val="nil"/>
                <w:bottom w:val="nil"/>
                <w:right w:val="nil"/>
                <w:between w:val="nil"/>
              </w:pBdr>
              <w:spacing w:after="200" w:line="276" w:lineRule="auto"/>
              <w:ind w:left="360"/>
              <w:rPr>
                <w:rFonts w:ascii="Times New Roman" w:eastAsia="Times New Roman" w:hAnsi="Times New Roman" w:cs="Times New Roman"/>
                <w:color w:val="000000"/>
              </w:rPr>
            </w:pPr>
          </w:p>
        </w:tc>
        <w:tc>
          <w:tcPr>
            <w:tcW w:w="3855" w:type="dxa"/>
            <w:tcBorders>
              <w:top w:val="single" w:sz="4" w:space="0" w:color="000000"/>
              <w:left w:val="single" w:sz="4" w:space="0" w:color="000000"/>
              <w:bottom w:val="single" w:sz="4" w:space="0" w:color="000000"/>
              <w:right w:val="single" w:sz="4" w:space="0" w:color="000000"/>
            </w:tcBorders>
          </w:tcPr>
          <w:p w14:paraId="7B8D0B2C"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Arrangement of preparation and transportation of hot meals of a balanced diet in the quantity of 300 portions a day. </w:t>
            </w:r>
          </w:p>
          <w:p w14:paraId="6CF28101" w14:textId="77777777" w:rsidR="00CF1CC4" w:rsidRDefault="00CF1CC4">
            <w:pPr>
              <w:rPr>
                <w:rFonts w:ascii="Times New Roman" w:eastAsia="Times New Roman" w:hAnsi="Times New Roman" w:cs="Times New Roman"/>
              </w:rPr>
            </w:pPr>
          </w:p>
          <w:p w14:paraId="2E4C0477"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Planned increase of the number of portions - up to 750 (seven hundred fifty) a day. </w:t>
            </w:r>
          </w:p>
        </w:tc>
        <w:tc>
          <w:tcPr>
            <w:tcW w:w="1410" w:type="dxa"/>
            <w:tcBorders>
              <w:top w:val="single" w:sz="4" w:space="0" w:color="000000"/>
              <w:left w:val="single" w:sz="4" w:space="0" w:color="000000"/>
              <w:bottom w:val="single" w:sz="4" w:space="0" w:color="000000"/>
              <w:right w:val="single" w:sz="4" w:space="0" w:color="000000"/>
            </w:tcBorders>
          </w:tcPr>
          <w:p w14:paraId="355421DF" w14:textId="77777777" w:rsidR="00CF1CC4" w:rsidRDefault="00CF1CC4">
            <w:pPr>
              <w:jc w:val="center"/>
              <w:rPr>
                <w:rFonts w:ascii="Times New Roman" w:eastAsia="Times New Roman" w:hAnsi="Times New Roman" w:cs="Times New Roman"/>
              </w:rPr>
            </w:pPr>
          </w:p>
          <w:p w14:paraId="77A43D47" w14:textId="77777777" w:rsidR="00CF1CC4" w:rsidRDefault="00CF1CC4">
            <w:pPr>
              <w:jc w:val="center"/>
              <w:rPr>
                <w:rFonts w:ascii="Times New Roman" w:eastAsia="Times New Roman" w:hAnsi="Times New Roman" w:cs="Times New Roman"/>
              </w:rPr>
            </w:pPr>
          </w:p>
          <w:p w14:paraId="72CFC1C1" w14:textId="77777777" w:rsidR="00CF1CC4" w:rsidRDefault="00CF1CC4">
            <w:pPr>
              <w:jc w:val="center"/>
              <w:rPr>
                <w:rFonts w:ascii="Times New Roman" w:eastAsia="Times New Roman" w:hAnsi="Times New Roman" w:cs="Times New Roman"/>
              </w:rPr>
            </w:pPr>
          </w:p>
          <w:p w14:paraId="2748F7C9"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1080000uah</w:t>
            </w:r>
          </w:p>
          <w:p w14:paraId="35569870" w14:textId="77777777" w:rsidR="00CF1CC4" w:rsidRDefault="00CF1CC4">
            <w:pPr>
              <w:jc w:val="center"/>
              <w:rPr>
                <w:rFonts w:ascii="Times New Roman" w:eastAsia="Times New Roman" w:hAnsi="Times New Roman" w:cs="Times New Roman"/>
              </w:rPr>
            </w:pPr>
          </w:p>
          <w:p w14:paraId="5622BFED" w14:textId="77777777" w:rsidR="00CF1CC4" w:rsidRDefault="00CF1CC4">
            <w:pPr>
              <w:jc w:val="center"/>
              <w:rPr>
                <w:rFonts w:ascii="Times New Roman" w:eastAsia="Times New Roman" w:hAnsi="Times New Roman" w:cs="Times New Roman"/>
              </w:rPr>
            </w:pPr>
          </w:p>
        </w:tc>
        <w:tc>
          <w:tcPr>
            <w:tcW w:w="1740" w:type="dxa"/>
            <w:vMerge w:val="restart"/>
            <w:tcBorders>
              <w:top w:val="single" w:sz="4" w:space="0" w:color="000000"/>
              <w:left w:val="single" w:sz="4" w:space="0" w:color="000000"/>
              <w:right w:val="single" w:sz="4" w:space="0" w:color="000000"/>
            </w:tcBorders>
          </w:tcPr>
          <w:p w14:paraId="0E29CCA1"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Daily, during the program </w:t>
            </w:r>
          </w:p>
        </w:tc>
      </w:tr>
      <w:tr w:rsidR="00CF1CC4" w14:paraId="68EE91F9" w14:textId="77777777">
        <w:trPr>
          <w:trHeight w:val="138"/>
        </w:trPr>
        <w:tc>
          <w:tcPr>
            <w:tcW w:w="546" w:type="dxa"/>
            <w:vMerge/>
            <w:tcBorders>
              <w:top w:val="single" w:sz="4" w:space="0" w:color="000000"/>
              <w:left w:val="single" w:sz="4" w:space="0" w:color="000000"/>
              <w:right w:val="single" w:sz="4" w:space="0" w:color="000000"/>
            </w:tcBorders>
          </w:tcPr>
          <w:p w14:paraId="1E06C042"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774" w:type="dxa"/>
            <w:vMerge/>
            <w:tcBorders>
              <w:top w:val="single" w:sz="4" w:space="0" w:color="000000"/>
              <w:left w:val="single" w:sz="4" w:space="0" w:color="000000"/>
              <w:right w:val="single" w:sz="4" w:space="0" w:color="000000"/>
            </w:tcBorders>
          </w:tcPr>
          <w:p w14:paraId="040A6000"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232" w:type="dxa"/>
            <w:tcBorders>
              <w:top w:val="single" w:sz="4" w:space="0" w:color="000000"/>
              <w:left w:val="single" w:sz="4" w:space="0" w:color="000000"/>
              <w:bottom w:val="single" w:sz="4" w:space="0" w:color="000000"/>
              <w:right w:val="single" w:sz="4" w:space="0" w:color="000000"/>
            </w:tcBorders>
          </w:tcPr>
          <w:p w14:paraId="1D118012" w14:textId="77777777" w:rsidR="00CF1CC4" w:rsidRDefault="00DB5F85">
            <w:pPr>
              <w:numPr>
                <w:ilvl w:val="1"/>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internally displaced persons</w:t>
            </w:r>
            <w:r>
              <w:rPr>
                <w:rFonts w:ascii="Times New Roman" w:eastAsia="Times New Roman" w:hAnsi="Times New Roman" w:cs="Times New Roman"/>
                <w:color w:val="000000"/>
                <w:sz w:val="16"/>
                <w:szCs w:val="16"/>
              </w:rPr>
              <w:t xml:space="preserve">; </w:t>
            </w:r>
          </w:p>
          <w:p w14:paraId="436B027D" w14:textId="77777777" w:rsidR="00CF1CC4" w:rsidRDefault="00CF1CC4">
            <w:pPr>
              <w:pBdr>
                <w:top w:val="nil"/>
                <w:left w:val="nil"/>
                <w:bottom w:val="nil"/>
                <w:right w:val="nil"/>
                <w:between w:val="nil"/>
              </w:pBdr>
              <w:spacing w:after="200" w:line="276" w:lineRule="auto"/>
              <w:ind w:left="360"/>
              <w:rPr>
                <w:rFonts w:ascii="Times New Roman" w:eastAsia="Times New Roman" w:hAnsi="Times New Roman" w:cs="Times New Roman"/>
                <w:color w:val="000000"/>
              </w:rPr>
            </w:pPr>
          </w:p>
        </w:tc>
        <w:tc>
          <w:tcPr>
            <w:tcW w:w="3855" w:type="dxa"/>
            <w:tcBorders>
              <w:top w:val="single" w:sz="4" w:space="0" w:color="000000"/>
              <w:left w:val="single" w:sz="4" w:space="0" w:color="000000"/>
              <w:bottom w:val="single" w:sz="4" w:space="0" w:color="000000"/>
              <w:right w:val="single" w:sz="4" w:space="0" w:color="000000"/>
            </w:tcBorders>
          </w:tcPr>
          <w:p w14:paraId="7B4B47FA"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Arrangement of preparation and transportation of hot meals of a balanced diet in the quantity of 200 (two hundred) portions a day. </w:t>
            </w:r>
          </w:p>
          <w:p w14:paraId="12154878" w14:textId="77777777" w:rsidR="00CF1CC4" w:rsidRDefault="00CF1CC4">
            <w:pPr>
              <w:rPr>
                <w:rFonts w:ascii="Times New Roman" w:eastAsia="Times New Roman" w:hAnsi="Times New Roman" w:cs="Times New Roman"/>
              </w:rPr>
            </w:pPr>
          </w:p>
          <w:p w14:paraId="5589E6CE"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Planned increase of the number of portions - up to 750 (seven hundred fifty) a day</w:t>
            </w:r>
          </w:p>
        </w:tc>
        <w:tc>
          <w:tcPr>
            <w:tcW w:w="1410" w:type="dxa"/>
            <w:tcBorders>
              <w:top w:val="single" w:sz="4" w:space="0" w:color="000000"/>
              <w:left w:val="single" w:sz="4" w:space="0" w:color="000000"/>
              <w:bottom w:val="single" w:sz="4" w:space="0" w:color="000000"/>
              <w:right w:val="single" w:sz="4" w:space="0" w:color="000000"/>
            </w:tcBorders>
          </w:tcPr>
          <w:p w14:paraId="2668440E" w14:textId="77777777" w:rsidR="00CF1CC4" w:rsidRDefault="00CF1CC4">
            <w:pPr>
              <w:jc w:val="center"/>
              <w:rPr>
                <w:rFonts w:ascii="Times New Roman" w:eastAsia="Times New Roman" w:hAnsi="Times New Roman" w:cs="Times New Roman"/>
              </w:rPr>
            </w:pPr>
          </w:p>
          <w:p w14:paraId="0907910D" w14:textId="77777777" w:rsidR="00CF1CC4" w:rsidRDefault="00CF1CC4">
            <w:pPr>
              <w:jc w:val="center"/>
              <w:rPr>
                <w:rFonts w:ascii="Times New Roman" w:eastAsia="Times New Roman" w:hAnsi="Times New Roman" w:cs="Times New Roman"/>
              </w:rPr>
            </w:pPr>
          </w:p>
          <w:p w14:paraId="02544989" w14:textId="77777777" w:rsidR="00CF1CC4" w:rsidRDefault="00CF1CC4">
            <w:pPr>
              <w:jc w:val="center"/>
              <w:rPr>
                <w:rFonts w:ascii="Times New Roman" w:eastAsia="Times New Roman" w:hAnsi="Times New Roman" w:cs="Times New Roman"/>
              </w:rPr>
            </w:pPr>
          </w:p>
          <w:p w14:paraId="7695CDE1"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720000uah</w:t>
            </w:r>
          </w:p>
          <w:p w14:paraId="6C082B05" w14:textId="77777777" w:rsidR="00CF1CC4" w:rsidRDefault="00CF1CC4">
            <w:pPr>
              <w:jc w:val="center"/>
              <w:rPr>
                <w:rFonts w:ascii="Times New Roman" w:eastAsia="Times New Roman" w:hAnsi="Times New Roman" w:cs="Times New Roman"/>
              </w:rPr>
            </w:pPr>
          </w:p>
        </w:tc>
        <w:tc>
          <w:tcPr>
            <w:tcW w:w="1740" w:type="dxa"/>
            <w:vMerge/>
            <w:tcBorders>
              <w:top w:val="single" w:sz="4" w:space="0" w:color="000000"/>
              <w:left w:val="single" w:sz="4" w:space="0" w:color="000000"/>
              <w:right w:val="single" w:sz="4" w:space="0" w:color="000000"/>
            </w:tcBorders>
          </w:tcPr>
          <w:p w14:paraId="10676085"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r>
      <w:tr w:rsidR="00CF1CC4" w14:paraId="7FFDD309" w14:textId="77777777">
        <w:trPr>
          <w:trHeight w:val="138"/>
        </w:trPr>
        <w:tc>
          <w:tcPr>
            <w:tcW w:w="546" w:type="dxa"/>
            <w:vMerge/>
            <w:tcBorders>
              <w:top w:val="single" w:sz="4" w:space="0" w:color="000000"/>
              <w:left w:val="single" w:sz="4" w:space="0" w:color="000000"/>
              <w:right w:val="single" w:sz="4" w:space="0" w:color="000000"/>
            </w:tcBorders>
          </w:tcPr>
          <w:p w14:paraId="2362FE7C"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774" w:type="dxa"/>
            <w:vMerge/>
            <w:tcBorders>
              <w:top w:val="single" w:sz="4" w:space="0" w:color="000000"/>
              <w:left w:val="single" w:sz="4" w:space="0" w:color="000000"/>
              <w:right w:val="single" w:sz="4" w:space="0" w:color="000000"/>
            </w:tcBorders>
          </w:tcPr>
          <w:p w14:paraId="27C9ACA5"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232" w:type="dxa"/>
            <w:tcBorders>
              <w:top w:val="single" w:sz="4" w:space="0" w:color="000000"/>
              <w:left w:val="single" w:sz="4" w:space="0" w:color="000000"/>
              <w:bottom w:val="single" w:sz="4" w:space="0" w:color="000000"/>
              <w:right w:val="single" w:sz="4" w:space="0" w:color="000000"/>
            </w:tcBorders>
          </w:tcPr>
          <w:p w14:paraId="7EF1085C" w14:textId="77777777" w:rsidR="00CF1CC4" w:rsidRDefault="00DB5F85">
            <w:pPr>
              <w:numPr>
                <w:ilvl w:val="1"/>
                <w:numId w:val="3"/>
              </w:numPr>
              <w:pBdr>
                <w:top w:val="nil"/>
                <w:left w:val="nil"/>
                <w:bottom w:val="nil"/>
                <w:right w:val="nil"/>
                <w:between w:val="nil"/>
              </w:pBdr>
              <w:spacing w:after="200" w:line="276" w:lineRule="auto"/>
              <w:rPr>
                <w:rFonts w:ascii="Times New Roman" w:eastAsia="Times New Roman" w:hAnsi="Times New Roman" w:cs="Times New Roman"/>
                <w:sz w:val="16"/>
                <w:szCs w:val="16"/>
              </w:rPr>
            </w:pPr>
            <w:r>
              <w:rPr>
                <w:rFonts w:ascii="Times New Roman" w:eastAsia="Times New Roman" w:hAnsi="Times New Roman" w:cs="Times New Roman"/>
              </w:rPr>
              <w:t>L</w:t>
            </w:r>
            <w:r>
              <w:rPr>
                <w:rFonts w:ascii="Times New Roman" w:eastAsia="Times New Roman" w:hAnsi="Times New Roman" w:cs="Times New Roman"/>
              </w:rPr>
              <w:t>ow-income people or people who need additional social assistance and support (lonely elderly citizens, disabled people, children left without parental care including children in boarding schools or orphanages etc);</w:t>
            </w:r>
          </w:p>
        </w:tc>
        <w:tc>
          <w:tcPr>
            <w:tcW w:w="3855" w:type="dxa"/>
            <w:tcBorders>
              <w:top w:val="single" w:sz="4" w:space="0" w:color="000000"/>
              <w:left w:val="single" w:sz="4" w:space="0" w:color="000000"/>
              <w:bottom w:val="single" w:sz="4" w:space="0" w:color="000000"/>
              <w:right w:val="single" w:sz="4" w:space="0" w:color="000000"/>
            </w:tcBorders>
          </w:tcPr>
          <w:p w14:paraId="7FDAAA21"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Arrangement of preparation and transporta</w:t>
            </w:r>
            <w:r>
              <w:rPr>
                <w:rFonts w:ascii="Times New Roman" w:eastAsia="Times New Roman" w:hAnsi="Times New Roman" w:cs="Times New Roman"/>
              </w:rPr>
              <w:t xml:space="preserve">tion of hot meals of a balanced diet in the quantity of 100 (one hundred) portions a day. </w:t>
            </w:r>
          </w:p>
          <w:p w14:paraId="02BDA5CF" w14:textId="77777777" w:rsidR="00CF1CC4" w:rsidRDefault="00CF1CC4">
            <w:pPr>
              <w:rPr>
                <w:rFonts w:ascii="Times New Roman" w:eastAsia="Times New Roman" w:hAnsi="Times New Roman" w:cs="Times New Roman"/>
              </w:rPr>
            </w:pPr>
          </w:p>
          <w:p w14:paraId="408EA661"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Planned increase of the number of portions - up to 500 (five hundred) a day</w:t>
            </w:r>
          </w:p>
        </w:tc>
        <w:tc>
          <w:tcPr>
            <w:tcW w:w="1410" w:type="dxa"/>
            <w:tcBorders>
              <w:top w:val="single" w:sz="4" w:space="0" w:color="000000"/>
              <w:left w:val="single" w:sz="4" w:space="0" w:color="000000"/>
              <w:bottom w:val="single" w:sz="4" w:space="0" w:color="000000"/>
              <w:right w:val="single" w:sz="4" w:space="0" w:color="000000"/>
            </w:tcBorders>
          </w:tcPr>
          <w:p w14:paraId="3B91A936" w14:textId="77777777" w:rsidR="00CF1CC4" w:rsidRDefault="00CF1CC4">
            <w:pPr>
              <w:jc w:val="center"/>
              <w:rPr>
                <w:rFonts w:ascii="Times New Roman" w:eastAsia="Times New Roman" w:hAnsi="Times New Roman" w:cs="Times New Roman"/>
              </w:rPr>
            </w:pPr>
          </w:p>
          <w:p w14:paraId="5E156285" w14:textId="77777777" w:rsidR="00CF1CC4" w:rsidRDefault="00CF1CC4">
            <w:pPr>
              <w:jc w:val="center"/>
              <w:rPr>
                <w:rFonts w:ascii="Times New Roman" w:eastAsia="Times New Roman" w:hAnsi="Times New Roman" w:cs="Times New Roman"/>
              </w:rPr>
            </w:pPr>
          </w:p>
          <w:p w14:paraId="7571635A" w14:textId="77777777" w:rsidR="00CF1CC4" w:rsidRDefault="00CF1CC4">
            <w:pPr>
              <w:jc w:val="center"/>
              <w:rPr>
                <w:rFonts w:ascii="Times New Roman" w:eastAsia="Times New Roman" w:hAnsi="Times New Roman" w:cs="Times New Roman"/>
              </w:rPr>
            </w:pPr>
          </w:p>
          <w:p w14:paraId="19FD6823"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360000uah</w:t>
            </w:r>
          </w:p>
          <w:p w14:paraId="2990C4AF" w14:textId="77777777" w:rsidR="00CF1CC4" w:rsidRDefault="00CF1CC4">
            <w:pPr>
              <w:jc w:val="center"/>
              <w:rPr>
                <w:rFonts w:ascii="Times New Roman" w:eastAsia="Times New Roman" w:hAnsi="Times New Roman" w:cs="Times New Roman"/>
              </w:rPr>
            </w:pPr>
          </w:p>
        </w:tc>
        <w:tc>
          <w:tcPr>
            <w:tcW w:w="1740" w:type="dxa"/>
            <w:vMerge/>
            <w:tcBorders>
              <w:top w:val="single" w:sz="4" w:space="0" w:color="000000"/>
              <w:left w:val="single" w:sz="4" w:space="0" w:color="000000"/>
              <w:right w:val="single" w:sz="4" w:space="0" w:color="000000"/>
            </w:tcBorders>
          </w:tcPr>
          <w:p w14:paraId="31D6295E"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r>
      <w:tr w:rsidR="00CF1CC4" w14:paraId="2EF11BC1" w14:textId="77777777">
        <w:trPr>
          <w:trHeight w:val="325"/>
        </w:trPr>
        <w:tc>
          <w:tcPr>
            <w:tcW w:w="546" w:type="dxa"/>
            <w:vMerge w:val="restart"/>
            <w:tcBorders>
              <w:top w:val="single" w:sz="4" w:space="0" w:color="000000"/>
              <w:left w:val="single" w:sz="4" w:space="0" w:color="000000"/>
              <w:bottom w:val="single" w:sz="4" w:space="0" w:color="000000"/>
              <w:right w:val="single" w:sz="4" w:space="0" w:color="000000"/>
            </w:tcBorders>
          </w:tcPr>
          <w:p w14:paraId="479602F2"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2774" w:type="dxa"/>
            <w:vMerge w:val="restart"/>
            <w:tcBorders>
              <w:top w:val="single" w:sz="4" w:space="0" w:color="000000"/>
              <w:left w:val="single" w:sz="4" w:space="0" w:color="000000"/>
              <w:bottom w:val="single" w:sz="4" w:space="0" w:color="000000"/>
              <w:right w:val="single" w:sz="4" w:space="0" w:color="000000"/>
            </w:tcBorders>
          </w:tcPr>
          <w:p w14:paraId="60FBCF5C"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Humanitarian aid</w:t>
            </w:r>
          </w:p>
        </w:tc>
        <w:tc>
          <w:tcPr>
            <w:tcW w:w="4232" w:type="dxa"/>
            <w:tcBorders>
              <w:top w:val="single" w:sz="4" w:space="0" w:color="000000"/>
              <w:left w:val="single" w:sz="4" w:space="0" w:color="000000"/>
              <w:bottom w:val="single" w:sz="4" w:space="0" w:color="000000"/>
              <w:right w:val="single" w:sz="4" w:space="0" w:color="000000"/>
            </w:tcBorders>
          </w:tcPr>
          <w:p w14:paraId="374EE745" w14:textId="77777777" w:rsidR="00CF1CC4" w:rsidRDefault="00DB5F85">
            <w:pPr>
              <w:numPr>
                <w:ilvl w:val="1"/>
                <w:numId w:val="6"/>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subdivisions of the Armed Forces of Ukraine, including territorial defense, Security Service of Ukraine, National Police of Ukraine, State Emergency Service of Ukraine, other military formations and law enforcement agencies;</w:t>
            </w:r>
          </w:p>
          <w:p w14:paraId="690B1CA7" w14:textId="77777777" w:rsidR="00CF1CC4" w:rsidRDefault="00CF1CC4">
            <w:pPr>
              <w:pBdr>
                <w:top w:val="nil"/>
                <w:left w:val="nil"/>
                <w:bottom w:val="nil"/>
                <w:right w:val="nil"/>
                <w:between w:val="nil"/>
              </w:pBdr>
              <w:spacing w:after="200" w:line="276" w:lineRule="auto"/>
              <w:ind w:left="360"/>
              <w:rPr>
                <w:rFonts w:ascii="Times New Roman" w:eastAsia="Times New Roman" w:hAnsi="Times New Roman" w:cs="Times New Roman"/>
                <w:color w:val="000000"/>
              </w:rPr>
            </w:pPr>
          </w:p>
        </w:tc>
        <w:tc>
          <w:tcPr>
            <w:tcW w:w="3855" w:type="dxa"/>
            <w:tcBorders>
              <w:top w:val="single" w:sz="4" w:space="0" w:color="000000"/>
              <w:left w:val="single" w:sz="4" w:space="0" w:color="000000"/>
              <w:bottom w:val="single" w:sz="4" w:space="0" w:color="000000"/>
              <w:right w:val="single" w:sz="4" w:space="0" w:color="000000"/>
            </w:tcBorders>
          </w:tcPr>
          <w:p w14:paraId="6A5723A8"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food, means of individual hygiene, medicines and medical supplies, means for rendering pre-medical care (hemostatic drugs etc.), tactical first aid kits.</w:t>
            </w:r>
          </w:p>
        </w:tc>
        <w:tc>
          <w:tcPr>
            <w:tcW w:w="1410" w:type="dxa"/>
            <w:tcBorders>
              <w:top w:val="single" w:sz="4" w:space="0" w:color="000000"/>
              <w:left w:val="single" w:sz="4" w:space="0" w:color="000000"/>
              <w:bottom w:val="single" w:sz="4" w:space="0" w:color="000000"/>
              <w:right w:val="single" w:sz="4" w:space="0" w:color="000000"/>
            </w:tcBorders>
          </w:tcPr>
          <w:p w14:paraId="2BFFE0F0" w14:textId="77777777" w:rsidR="00CF1CC4" w:rsidRDefault="00CF1CC4">
            <w:pPr>
              <w:jc w:val="center"/>
              <w:rPr>
                <w:rFonts w:ascii="Times New Roman" w:eastAsia="Times New Roman" w:hAnsi="Times New Roman" w:cs="Times New Roman"/>
              </w:rPr>
            </w:pPr>
          </w:p>
          <w:p w14:paraId="1265292A" w14:textId="77777777" w:rsidR="00CF1CC4" w:rsidRDefault="00CF1CC4">
            <w:pPr>
              <w:jc w:val="center"/>
              <w:rPr>
                <w:rFonts w:ascii="Times New Roman" w:eastAsia="Times New Roman" w:hAnsi="Times New Roman" w:cs="Times New Roman"/>
              </w:rPr>
            </w:pPr>
          </w:p>
          <w:p w14:paraId="4DE8D8CB" w14:textId="77777777" w:rsidR="00CF1CC4" w:rsidRDefault="00CF1CC4">
            <w:pPr>
              <w:jc w:val="center"/>
              <w:rPr>
                <w:rFonts w:ascii="Times New Roman" w:eastAsia="Times New Roman" w:hAnsi="Times New Roman" w:cs="Times New Roman"/>
              </w:rPr>
            </w:pPr>
          </w:p>
          <w:p w14:paraId="78D1C7D9"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2000000uah</w:t>
            </w:r>
          </w:p>
          <w:p w14:paraId="22ECC373" w14:textId="77777777" w:rsidR="00CF1CC4" w:rsidRDefault="00CF1CC4">
            <w:pPr>
              <w:jc w:val="center"/>
              <w:rPr>
                <w:rFonts w:ascii="Times New Roman" w:eastAsia="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14:paraId="7012D0BE"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During the program </w:t>
            </w:r>
          </w:p>
          <w:p w14:paraId="1CDEEB2F" w14:textId="77777777" w:rsidR="00CF1CC4" w:rsidRDefault="00CF1CC4">
            <w:pPr>
              <w:rPr>
                <w:rFonts w:ascii="Times New Roman" w:eastAsia="Times New Roman" w:hAnsi="Times New Roman" w:cs="Times New Roman"/>
              </w:rPr>
            </w:pPr>
          </w:p>
        </w:tc>
      </w:tr>
      <w:tr w:rsidR="00CF1CC4" w14:paraId="18AAD76E" w14:textId="77777777">
        <w:trPr>
          <w:trHeight w:val="322"/>
        </w:trPr>
        <w:tc>
          <w:tcPr>
            <w:tcW w:w="546" w:type="dxa"/>
            <w:vMerge/>
            <w:tcBorders>
              <w:top w:val="single" w:sz="4" w:space="0" w:color="000000"/>
              <w:left w:val="single" w:sz="4" w:space="0" w:color="000000"/>
              <w:bottom w:val="single" w:sz="4" w:space="0" w:color="000000"/>
              <w:right w:val="single" w:sz="4" w:space="0" w:color="000000"/>
            </w:tcBorders>
          </w:tcPr>
          <w:p w14:paraId="72C27EFF"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774" w:type="dxa"/>
            <w:vMerge/>
            <w:tcBorders>
              <w:top w:val="single" w:sz="4" w:space="0" w:color="000000"/>
              <w:left w:val="single" w:sz="4" w:space="0" w:color="000000"/>
              <w:bottom w:val="single" w:sz="4" w:space="0" w:color="000000"/>
              <w:right w:val="single" w:sz="4" w:space="0" w:color="000000"/>
            </w:tcBorders>
          </w:tcPr>
          <w:p w14:paraId="2A8EEC35"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232" w:type="dxa"/>
            <w:tcBorders>
              <w:top w:val="single" w:sz="4" w:space="0" w:color="000000"/>
              <w:left w:val="single" w:sz="4" w:space="0" w:color="000000"/>
              <w:bottom w:val="single" w:sz="4" w:space="0" w:color="000000"/>
              <w:right w:val="single" w:sz="4" w:space="0" w:color="000000"/>
            </w:tcBorders>
          </w:tcPr>
          <w:p w14:paraId="48087290" w14:textId="77777777" w:rsidR="00CF1CC4" w:rsidRDefault="00DB5F85">
            <w:pPr>
              <w:numPr>
                <w:ilvl w:val="1"/>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internally displaced persons and low-income people</w:t>
            </w:r>
            <w:r>
              <w:rPr>
                <w:rFonts w:ascii="Times New Roman" w:eastAsia="Times New Roman" w:hAnsi="Times New Roman" w:cs="Times New Roman"/>
                <w:color w:val="000000"/>
              </w:rPr>
              <w:t>;</w:t>
            </w:r>
          </w:p>
          <w:p w14:paraId="071FD8D4" w14:textId="77777777" w:rsidR="00CF1CC4" w:rsidRDefault="00CF1CC4">
            <w:pPr>
              <w:pBdr>
                <w:top w:val="nil"/>
                <w:left w:val="nil"/>
                <w:bottom w:val="nil"/>
                <w:right w:val="nil"/>
                <w:between w:val="nil"/>
              </w:pBdr>
              <w:spacing w:after="200" w:line="276" w:lineRule="auto"/>
              <w:ind w:left="360"/>
              <w:rPr>
                <w:rFonts w:ascii="Times New Roman" w:eastAsia="Times New Roman" w:hAnsi="Times New Roman" w:cs="Times New Roman"/>
                <w:color w:val="000000"/>
              </w:rPr>
            </w:pPr>
          </w:p>
        </w:tc>
        <w:tc>
          <w:tcPr>
            <w:tcW w:w="3855" w:type="dxa"/>
            <w:tcBorders>
              <w:top w:val="single" w:sz="4" w:space="0" w:color="000000"/>
              <w:left w:val="single" w:sz="4" w:space="0" w:color="000000"/>
              <w:bottom w:val="single" w:sz="4" w:space="0" w:color="000000"/>
              <w:right w:val="single" w:sz="4" w:space="0" w:color="000000"/>
            </w:tcBorders>
          </w:tcPr>
          <w:p w14:paraId="6BCE00AC"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food, means of individual hygiene, medicines and medical supplies, means for rendering pre-medical care (hemostatic drugs etc.), civic first aid kits.</w:t>
            </w:r>
          </w:p>
        </w:tc>
        <w:tc>
          <w:tcPr>
            <w:tcW w:w="1410" w:type="dxa"/>
            <w:tcBorders>
              <w:top w:val="single" w:sz="4" w:space="0" w:color="000000"/>
              <w:left w:val="single" w:sz="4" w:space="0" w:color="000000"/>
              <w:bottom w:val="single" w:sz="4" w:space="0" w:color="000000"/>
              <w:right w:val="single" w:sz="4" w:space="0" w:color="000000"/>
            </w:tcBorders>
          </w:tcPr>
          <w:p w14:paraId="58FCC782" w14:textId="77777777" w:rsidR="00CF1CC4" w:rsidRDefault="00CF1CC4">
            <w:pPr>
              <w:jc w:val="center"/>
              <w:rPr>
                <w:rFonts w:ascii="Times New Roman" w:eastAsia="Times New Roman" w:hAnsi="Times New Roman" w:cs="Times New Roman"/>
              </w:rPr>
            </w:pPr>
          </w:p>
          <w:p w14:paraId="747EBE55" w14:textId="77777777" w:rsidR="00CF1CC4" w:rsidRDefault="00CF1CC4">
            <w:pPr>
              <w:jc w:val="center"/>
              <w:rPr>
                <w:rFonts w:ascii="Times New Roman" w:eastAsia="Times New Roman" w:hAnsi="Times New Roman" w:cs="Times New Roman"/>
              </w:rPr>
            </w:pPr>
          </w:p>
          <w:p w14:paraId="3D58C99A"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700000uah</w:t>
            </w:r>
          </w:p>
          <w:p w14:paraId="123AE334" w14:textId="77777777" w:rsidR="00CF1CC4" w:rsidRDefault="00CF1CC4">
            <w:pPr>
              <w:jc w:val="center"/>
              <w:rPr>
                <w:rFonts w:ascii="Times New Roman" w:eastAsia="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14:paraId="782AF597"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During the program </w:t>
            </w:r>
          </w:p>
          <w:p w14:paraId="231C886F" w14:textId="77777777" w:rsidR="00CF1CC4" w:rsidRDefault="00CF1CC4">
            <w:pPr>
              <w:rPr>
                <w:rFonts w:ascii="Times New Roman" w:eastAsia="Times New Roman" w:hAnsi="Times New Roman" w:cs="Times New Roman"/>
              </w:rPr>
            </w:pPr>
          </w:p>
        </w:tc>
      </w:tr>
      <w:tr w:rsidR="00CF1CC4" w14:paraId="73354FF0" w14:textId="77777777">
        <w:trPr>
          <w:trHeight w:val="322"/>
        </w:trPr>
        <w:tc>
          <w:tcPr>
            <w:tcW w:w="546" w:type="dxa"/>
            <w:vMerge/>
            <w:tcBorders>
              <w:top w:val="single" w:sz="4" w:space="0" w:color="000000"/>
              <w:left w:val="single" w:sz="4" w:space="0" w:color="000000"/>
              <w:bottom w:val="single" w:sz="4" w:space="0" w:color="000000"/>
              <w:right w:val="single" w:sz="4" w:space="0" w:color="000000"/>
            </w:tcBorders>
          </w:tcPr>
          <w:p w14:paraId="6D1746EA"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774" w:type="dxa"/>
            <w:vMerge/>
            <w:tcBorders>
              <w:top w:val="single" w:sz="4" w:space="0" w:color="000000"/>
              <w:left w:val="single" w:sz="4" w:space="0" w:color="000000"/>
              <w:bottom w:val="single" w:sz="4" w:space="0" w:color="000000"/>
              <w:right w:val="single" w:sz="4" w:space="0" w:color="000000"/>
            </w:tcBorders>
          </w:tcPr>
          <w:p w14:paraId="31086270"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232" w:type="dxa"/>
            <w:tcBorders>
              <w:top w:val="single" w:sz="4" w:space="0" w:color="000000"/>
              <w:left w:val="single" w:sz="4" w:space="0" w:color="000000"/>
              <w:bottom w:val="single" w:sz="4" w:space="0" w:color="000000"/>
              <w:right w:val="single" w:sz="4" w:space="0" w:color="000000"/>
            </w:tcBorders>
          </w:tcPr>
          <w:p w14:paraId="29B53E07" w14:textId="77777777" w:rsidR="00CF1CC4" w:rsidRDefault="00DB5F85">
            <w:pPr>
              <w:numPr>
                <w:ilvl w:val="1"/>
                <w:numId w:val="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t>internally displaced persons</w:t>
            </w:r>
            <w:r>
              <w:rPr>
                <w:rFonts w:ascii="Times New Roman" w:eastAsia="Times New Roman" w:hAnsi="Times New Roman" w:cs="Times New Roman"/>
                <w:color w:val="000000"/>
              </w:rPr>
              <w:t xml:space="preserve"> – </w:t>
            </w:r>
            <w:r>
              <w:rPr>
                <w:rFonts w:ascii="Times New Roman" w:eastAsia="Times New Roman" w:hAnsi="Times New Roman" w:cs="Times New Roman"/>
              </w:rPr>
              <w:t>families with children</w:t>
            </w:r>
          </w:p>
        </w:tc>
        <w:tc>
          <w:tcPr>
            <w:tcW w:w="3855" w:type="dxa"/>
            <w:tcBorders>
              <w:top w:val="single" w:sz="4" w:space="0" w:color="000000"/>
              <w:left w:val="single" w:sz="4" w:space="0" w:color="000000"/>
              <w:bottom w:val="single" w:sz="4" w:space="0" w:color="000000"/>
              <w:right w:val="single" w:sz="4" w:space="0" w:color="000000"/>
            </w:tcBorders>
          </w:tcPr>
          <w:p w14:paraId="29195621"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food for children, diapers, baby clothes and shoes, toys, textbooks, books </w:t>
            </w:r>
          </w:p>
          <w:p w14:paraId="4C0A03AF"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373C264B"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200000uah</w:t>
            </w:r>
          </w:p>
          <w:p w14:paraId="1995DD4C" w14:textId="77777777" w:rsidR="00CF1CC4" w:rsidRDefault="00CF1CC4">
            <w:pPr>
              <w:jc w:val="center"/>
              <w:rPr>
                <w:rFonts w:ascii="Times New Roman" w:eastAsia="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14:paraId="25575C1E"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During the program </w:t>
            </w:r>
          </w:p>
          <w:p w14:paraId="2375A485" w14:textId="77777777" w:rsidR="00CF1CC4" w:rsidRDefault="00CF1CC4">
            <w:pPr>
              <w:rPr>
                <w:rFonts w:ascii="Times New Roman" w:eastAsia="Times New Roman" w:hAnsi="Times New Roman" w:cs="Times New Roman"/>
              </w:rPr>
            </w:pPr>
          </w:p>
        </w:tc>
      </w:tr>
      <w:tr w:rsidR="00CF1CC4" w14:paraId="307A513E" w14:textId="77777777">
        <w:trPr>
          <w:trHeight w:val="278"/>
        </w:trPr>
        <w:tc>
          <w:tcPr>
            <w:tcW w:w="546" w:type="dxa"/>
            <w:vMerge/>
            <w:tcBorders>
              <w:top w:val="single" w:sz="4" w:space="0" w:color="000000"/>
              <w:left w:val="single" w:sz="4" w:space="0" w:color="000000"/>
              <w:bottom w:val="single" w:sz="4" w:space="0" w:color="000000"/>
              <w:right w:val="single" w:sz="4" w:space="0" w:color="000000"/>
            </w:tcBorders>
          </w:tcPr>
          <w:p w14:paraId="5F48B148"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774" w:type="dxa"/>
            <w:vMerge/>
            <w:tcBorders>
              <w:top w:val="single" w:sz="4" w:space="0" w:color="000000"/>
              <w:left w:val="single" w:sz="4" w:space="0" w:color="000000"/>
              <w:bottom w:val="single" w:sz="4" w:space="0" w:color="000000"/>
              <w:right w:val="single" w:sz="4" w:space="0" w:color="000000"/>
            </w:tcBorders>
          </w:tcPr>
          <w:p w14:paraId="02C6042E"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232" w:type="dxa"/>
            <w:tcBorders>
              <w:top w:val="single" w:sz="4" w:space="0" w:color="000000"/>
              <w:left w:val="single" w:sz="4" w:space="0" w:color="000000"/>
              <w:bottom w:val="single" w:sz="4" w:space="0" w:color="000000"/>
              <w:right w:val="single" w:sz="4" w:space="0" w:color="000000"/>
            </w:tcBorders>
          </w:tcPr>
          <w:p w14:paraId="019B1735" w14:textId="77777777" w:rsidR="00CF1CC4" w:rsidRDefault="00DB5F85">
            <w:pPr>
              <w:numPr>
                <w:ilvl w:val="1"/>
                <w:numId w:val="6"/>
              </w:numPr>
              <w:pBdr>
                <w:top w:val="nil"/>
                <w:left w:val="nil"/>
                <w:bottom w:val="nil"/>
                <w:right w:val="nil"/>
                <w:between w:val="nil"/>
              </w:pBdr>
              <w:spacing w:after="200" w:line="276" w:lineRule="auto"/>
              <w:rPr>
                <w:rFonts w:ascii="Times New Roman" w:eastAsia="Times New Roman" w:hAnsi="Times New Roman" w:cs="Times New Roman"/>
              </w:rPr>
            </w:pPr>
            <w:r>
              <w:rPr>
                <w:rFonts w:ascii="Times New Roman" w:eastAsia="Times New Roman" w:hAnsi="Times New Roman" w:cs="Times New Roman"/>
              </w:rPr>
              <w:t>children left without parental care including children in boarding schools or orphanages etc</w:t>
            </w:r>
          </w:p>
        </w:tc>
        <w:tc>
          <w:tcPr>
            <w:tcW w:w="3855" w:type="dxa"/>
            <w:tcBorders>
              <w:top w:val="single" w:sz="4" w:space="0" w:color="000000"/>
              <w:left w:val="single" w:sz="4" w:space="0" w:color="000000"/>
              <w:bottom w:val="single" w:sz="4" w:space="0" w:color="000000"/>
              <w:right w:val="single" w:sz="4" w:space="0" w:color="000000"/>
            </w:tcBorders>
          </w:tcPr>
          <w:p w14:paraId="35D5EC1A"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food, means of individual hygiene,food for children, diapers, baby clothes and shoes, toys, textbooks, books </w:t>
            </w:r>
          </w:p>
          <w:p w14:paraId="6ACF737C" w14:textId="77777777" w:rsidR="00CF1CC4" w:rsidRDefault="00CF1CC4">
            <w:pPr>
              <w:rPr>
                <w:rFonts w:ascii="Times New Roman" w:eastAsia="Times New Roman" w:hAnsi="Times New Roman" w:cs="Times New Roman"/>
              </w:rPr>
            </w:pPr>
          </w:p>
        </w:tc>
        <w:tc>
          <w:tcPr>
            <w:tcW w:w="1410" w:type="dxa"/>
            <w:tcBorders>
              <w:top w:val="single" w:sz="4" w:space="0" w:color="000000"/>
              <w:left w:val="single" w:sz="4" w:space="0" w:color="000000"/>
              <w:bottom w:val="single" w:sz="4" w:space="0" w:color="000000"/>
              <w:right w:val="single" w:sz="4" w:space="0" w:color="000000"/>
            </w:tcBorders>
          </w:tcPr>
          <w:p w14:paraId="338E452C"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200000uah</w:t>
            </w:r>
          </w:p>
          <w:p w14:paraId="74007CD4" w14:textId="77777777" w:rsidR="00CF1CC4" w:rsidRDefault="00CF1CC4">
            <w:pPr>
              <w:jc w:val="center"/>
              <w:rPr>
                <w:rFonts w:ascii="Times New Roman" w:eastAsia="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14:paraId="51C1B4AB"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During the program </w:t>
            </w:r>
          </w:p>
          <w:p w14:paraId="0F3CF471" w14:textId="77777777" w:rsidR="00CF1CC4" w:rsidRDefault="00CF1CC4">
            <w:pPr>
              <w:rPr>
                <w:rFonts w:ascii="Times New Roman" w:eastAsia="Times New Roman" w:hAnsi="Times New Roman" w:cs="Times New Roman"/>
              </w:rPr>
            </w:pPr>
          </w:p>
        </w:tc>
      </w:tr>
      <w:tr w:rsidR="00CF1CC4" w14:paraId="5FFD377B" w14:textId="77777777">
        <w:trPr>
          <w:trHeight w:val="564"/>
        </w:trPr>
        <w:tc>
          <w:tcPr>
            <w:tcW w:w="546" w:type="dxa"/>
            <w:vMerge/>
            <w:tcBorders>
              <w:top w:val="single" w:sz="4" w:space="0" w:color="000000"/>
              <w:left w:val="single" w:sz="4" w:space="0" w:color="000000"/>
              <w:bottom w:val="single" w:sz="4" w:space="0" w:color="000000"/>
              <w:right w:val="single" w:sz="4" w:space="0" w:color="000000"/>
            </w:tcBorders>
          </w:tcPr>
          <w:p w14:paraId="5F8B8838"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774" w:type="dxa"/>
            <w:vMerge/>
            <w:tcBorders>
              <w:top w:val="single" w:sz="4" w:space="0" w:color="000000"/>
              <w:left w:val="single" w:sz="4" w:space="0" w:color="000000"/>
              <w:bottom w:val="single" w:sz="4" w:space="0" w:color="000000"/>
              <w:right w:val="single" w:sz="4" w:space="0" w:color="000000"/>
            </w:tcBorders>
          </w:tcPr>
          <w:p w14:paraId="06F5BE3D"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232" w:type="dxa"/>
            <w:tcBorders>
              <w:top w:val="single" w:sz="4" w:space="0" w:color="000000"/>
              <w:left w:val="single" w:sz="4" w:space="0" w:color="000000"/>
              <w:right w:val="single" w:sz="4" w:space="0" w:color="000000"/>
            </w:tcBorders>
          </w:tcPr>
          <w:p w14:paraId="1C8FE13C"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2.5. all categories of beneficiaries</w:t>
            </w:r>
          </w:p>
        </w:tc>
        <w:tc>
          <w:tcPr>
            <w:tcW w:w="3855" w:type="dxa"/>
            <w:tcBorders>
              <w:top w:val="single" w:sz="4" w:space="0" w:color="000000"/>
              <w:left w:val="single" w:sz="4" w:space="0" w:color="000000"/>
              <w:right w:val="single" w:sz="4" w:space="0" w:color="000000"/>
            </w:tcBorders>
          </w:tcPr>
          <w:p w14:paraId="56C081AE"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Payment for communication, telecommunication services, postal services («Ukrposhta», «Novaposhta»)</w:t>
            </w:r>
          </w:p>
        </w:tc>
        <w:tc>
          <w:tcPr>
            <w:tcW w:w="1410" w:type="dxa"/>
            <w:tcBorders>
              <w:top w:val="single" w:sz="4" w:space="0" w:color="000000"/>
              <w:left w:val="single" w:sz="4" w:space="0" w:color="000000"/>
              <w:right w:val="single" w:sz="4" w:space="0" w:color="000000"/>
            </w:tcBorders>
          </w:tcPr>
          <w:p w14:paraId="323BC39B"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20000uah</w:t>
            </w:r>
          </w:p>
        </w:tc>
        <w:tc>
          <w:tcPr>
            <w:tcW w:w="1740" w:type="dxa"/>
            <w:tcBorders>
              <w:top w:val="single" w:sz="4" w:space="0" w:color="000000"/>
              <w:left w:val="single" w:sz="4" w:space="0" w:color="000000"/>
              <w:right w:val="single" w:sz="4" w:space="0" w:color="000000"/>
            </w:tcBorders>
          </w:tcPr>
          <w:p w14:paraId="39CBF184"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Monthly</w:t>
            </w:r>
          </w:p>
        </w:tc>
      </w:tr>
      <w:tr w:rsidR="00CF1CC4" w14:paraId="342F2F8B" w14:textId="77777777">
        <w:tc>
          <w:tcPr>
            <w:tcW w:w="546" w:type="dxa"/>
            <w:tcBorders>
              <w:top w:val="single" w:sz="4" w:space="0" w:color="000000"/>
              <w:left w:val="single" w:sz="4" w:space="0" w:color="000000"/>
              <w:bottom w:val="single" w:sz="4" w:space="0" w:color="000000"/>
              <w:right w:val="single" w:sz="4" w:space="0" w:color="000000"/>
            </w:tcBorders>
          </w:tcPr>
          <w:p w14:paraId="1046646B"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3</w:t>
            </w:r>
          </w:p>
        </w:tc>
        <w:tc>
          <w:tcPr>
            <w:tcW w:w="2774" w:type="dxa"/>
            <w:tcBorders>
              <w:top w:val="single" w:sz="4" w:space="0" w:color="000000"/>
              <w:left w:val="single" w:sz="4" w:space="0" w:color="000000"/>
              <w:bottom w:val="single" w:sz="4" w:space="0" w:color="000000"/>
              <w:right w:val="single" w:sz="4" w:space="0" w:color="000000"/>
            </w:tcBorders>
          </w:tcPr>
          <w:p w14:paraId="77872493"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Organization of production and transportation of necessary clothes, equipment, personal protective equipment</w:t>
            </w:r>
          </w:p>
        </w:tc>
        <w:tc>
          <w:tcPr>
            <w:tcW w:w="4232" w:type="dxa"/>
            <w:tcBorders>
              <w:top w:val="single" w:sz="4" w:space="0" w:color="000000"/>
              <w:left w:val="single" w:sz="4" w:space="0" w:color="000000"/>
              <w:bottom w:val="single" w:sz="4" w:space="0" w:color="000000"/>
              <w:right w:val="single" w:sz="4" w:space="0" w:color="000000"/>
            </w:tcBorders>
          </w:tcPr>
          <w:p w14:paraId="16931517" w14:textId="77777777" w:rsidR="00CF1CC4" w:rsidRDefault="00DB5F85">
            <w:pPr>
              <w:numPr>
                <w:ilvl w:val="1"/>
                <w:numId w:val="4"/>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subdivisions of the Armed Fo</w:t>
            </w:r>
            <w:r>
              <w:rPr>
                <w:rFonts w:ascii="Times New Roman" w:eastAsia="Times New Roman" w:hAnsi="Times New Roman" w:cs="Times New Roman"/>
              </w:rPr>
              <w:t>rces of Ukraine, including territorial defense, Security Service of Ukraine, National Police of Ukraine, State Emergency Service of Ukraine, other military formations and law enforcement agencies;</w:t>
            </w:r>
          </w:p>
          <w:p w14:paraId="239CC63C" w14:textId="77777777" w:rsidR="00CF1CC4" w:rsidRDefault="00CF1CC4">
            <w:pPr>
              <w:pBdr>
                <w:top w:val="nil"/>
                <w:left w:val="nil"/>
                <w:bottom w:val="nil"/>
                <w:right w:val="nil"/>
                <w:between w:val="nil"/>
              </w:pBdr>
              <w:spacing w:after="200" w:line="276" w:lineRule="auto"/>
              <w:ind w:left="360"/>
              <w:rPr>
                <w:rFonts w:ascii="Times New Roman" w:eastAsia="Times New Roman" w:hAnsi="Times New Roman" w:cs="Times New Roman"/>
                <w:color w:val="000000"/>
              </w:rPr>
            </w:pPr>
          </w:p>
        </w:tc>
        <w:tc>
          <w:tcPr>
            <w:tcW w:w="3855" w:type="dxa"/>
            <w:tcBorders>
              <w:top w:val="single" w:sz="4" w:space="0" w:color="000000"/>
              <w:left w:val="single" w:sz="4" w:space="0" w:color="000000"/>
              <w:bottom w:val="single" w:sz="4" w:space="0" w:color="000000"/>
              <w:right w:val="single" w:sz="4" w:space="0" w:color="000000"/>
            </w:tcBorders>
          </w:tcPr>
          <w:p w14:paraId="506DAC16"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Purchase of fabrics, accessories, organization of sewing production of: </w:t>
            </w:r>
          </w:p>
          <w:p w14:paraId="1A6F9BFD"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Unloading vests</w:t>
            </w:r>
            <w:r>
              <w:rPr>
                <w:rFonts w:ascii="Times New Roman" w:eastAsia="Times New Roman" w:hAnsi="Times New Roman" w:cs="Times New Roman"/>
                <w:color w:val="000000"/>
              </w:rPr>
              <w:t xml:space="preserve">; </w:t>
            </w:r>
          </w:p>
          <w:p w14:paraId="4F6B9AA4"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belt unloading systems</w:t>
            </w:r>
            <w:r>
              <w:rPr>
                <w:rFonts w:ascii="Times New Roman" w:eastAsia="Times New Roman" w:hAnsi="Times New Roman" w:cs="Times New Roman"/>
                <w:color w:val="000000"/>
              </w:rPr>
              <w:t>;</w:t>
            </w:r>
          </w:p>
          <w:p w14:paraId="6E185CF1"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thermal underwear</w:t>
            </w:r>
            <w:r>
              <w:rPr>
                <w:rFonts w:ascii="Times New Roman" w:eastAsia="Times New Roman" w:hAnsi="Times New Roman" w:cs="Times New Roman"/>
                <w:color w:val="000000"/>
              </w:rPr>
              <w:t>;</w:t>
            </w:r>
          </w:p>
          <w:p w14:paraId="37B281D0"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costumes</w:t>
            </w:r>
            <w:r>
              <w:rPr>
                <w:rFonts w:ascii="Times New Roman" w:eastAsia="Times New Roman" w:hAnsi="Times New Roman" w:cs="Times New Roman"/>
                <w:color w:val="000000"/>
              </w:rPr>
              <w:t>;</w:t>
            </w:r>
          </w:p>
          <w:p w14:paraId="562AD091"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jackets, including those with fleece inside</w:t>
            </w:r>
            <w:r>
              <w:rPr>
                <w:rFonts w:ascii="Times New Roman" w:eastAsia="Times New Roman" w:hAnsi="Times New Roman" w:cs="Times New Roman"/>
                <w:color w:val="000000"/>
              </w:rPr>
              <w:t>;</w:t>
            </w:r>
          </w:p>
          <w:p w14:paraId="439039DF"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headwear</w:t>
            </w:r>
            <w:r>
              <w:rPr>
                <w:rFonts w:ascii="Times New Roman" w:eastAsia="Times New Roman" w:hAnsi="Times New Roman" w:cs="Times New Roman"/>
                <w:color w:val="000000"/>
              </w:rPr>
              <w:t>;</w:t>
            </w:r>
          </w:p>
          <w:p w14:paraId="0F08E8C5" w14:textId="77777777" w:rsidR="00CF1CC4" w:rsidRDefault="00DB5F85">
            <w:pPr>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lastRenderedPageBreak/>
              <w:t>sleeping bags</w:t>
            </w:r>
            <w:r>
              <w:rPr>
                <w:rFonts w:ascii="Times New Roman" w:eastAsia="Times New Roman" w:hAnsi="Times New Roman" w:cs="Times New Roman"/>
                <w:color w:val="000000"/>
              </w:rPr>
              <w:t>.</w:t>
            </w:r>
          </w:p>
        </w:tc>
        <w:tc>
          <w:tcPr>
            <w:tcW w:w="1410" w:type="dxa"/>
            <w:tcBorders>
              <w:top w:val="single" w:sz="4" w:space="0" w:color="000000"/>
              <w:left w:val="single" w:sz="4" w:space="0" w:color="000000"/>
              <w:bottom w:val="single" w:sz="4" w:space="0" w:color="000000"/>
              <w:right w:val="single" w:sz="4" w:space="0" w:color="000000"/>
            </w:tcBorders>
          </w:tcPr>
          <w:p w14:paraId="63D68F5A"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lastRenderedPageBreak/>
              <w:t>1000000uah</w:t>
            </w:r>
          </w:p>
        </w:tc>
        <w:tc>
          <w:tcPr>
            <w:tcW w:w="1740" w:type="dxa"/>
            <w:tcBorders>
              <w:top w:val="single" w:sz="4" w:space="0" w:color="000000"/>
              <w:left w:val="single" w:sz="4" w:space="0" w:color="000000"/>
              <w:bottom w:val="single" w:sz="4" w:space="0" w:color="000000"/>
              <w:right w:val="single" w:sz="4" w:space="0" w:color="000000"/>
            </w:tcBorders>
          </w:tcPr>
          <w:p w14:paraId="39465BF8"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During the program </w:t>
            </w:r>
          </w:p>
          <w:p w14:paraId="5B42FEA0" w14:textId="77777777" w:rsidR="00CF1CC4" w:rsidRDefault="00CF1CC4">
            <w:pPr>
              <w:rPr>
                <w:rFonts w:ascii="Times New Roman" w:eastAsia="Times New Roman" w:hAnsi="Times New Roman" w:cs="Times New Roman"/>
              </w:rPr>
            </w:pPr>
          </w:p>
        </w:tc>
      </w:tr>
      <w:tr w:rsidR="00CF1CC4" w14:paraId="0898F46D" w14:textId="77777777">
        <w:trPr>
          <w:trHeight w:val="703"/>
        </w:trPr>
        <w:tc>
          <w:tcPr>
            <w:tcW w:w="546" w:type="dxa"/>
            <w:vMerge w:val="restart"/>
            <w:tcBorders>
              <w:top w:val="single" w:sz="4" w:space="0" w:color="000000"/>
              <w:left w:val="single" w:sz="4" w:space="0" w:color="000000"/>
              <w:right w:val="single" w:sz="4" w:space="0" w:color="000000"/>
            </w:tcBorders>
          </w:tcPr>
          <w:p w14:paraId="113FC529"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4</w:t>
            </w:r>
          </w:p>
        </w:tc>
        <w:tc>
          <w:tcPr>
            <w:tcW w:w="2774" w:type="dxa"/>
            <w:vMerge w:val="restart"/>
            <w:tcBorders>
              <w:top w:val="single" w:sz="4" w:space="0" w:color="000000"/>
              <w:left w:val="single" w:sz="4" w:space="0" w:color="000000"/>
              <w:right w:val="single" w:sz="4" w:space="0" w:color="000000"/>
            </w:tcBorders>
          </w:tcPr>
          <w:p w14:paraId="567B6B51"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Provision of housing and temporary housing services, search and selection of housing</w:t>
            </w:r>
          </w:p>
        </w:tc>
        <w:tc>
          <w:tcPr>
            <w:tcW w:w="4232" w:type="dxa"/>
            <w:tcBorders>
              <w:top w:val="single" w:sz="4" w:space="0" w:color="000000"/>
              <w:left w:val="single" w:sz="4" w:space="0" w:color="000000"/>
              <w:bottom w:val="single" w:sz="4" w:space="0" w:color="000000"/>
              <w:right w:val="single" w:sz="4" w:space="0" w:color="000000"/>
            </w:tcBorders>
          </w:tcPr>
          <w:p w14:paraId="57D0EFD2" w14:textId="77777777" w:rsidR="00CF1CC4" w:rsidRDefault="00DB5F85">
            <w:pPr>
              <w:numPr>
                <w:ilvl w:val="1"/>
                <w:numId w:val="5"/>
              </w:numPr>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rPr>
              <w:t>internally displaced persons</w:t>
            </w:r>
            <w:r>
              <w:rPr>
                <w:rFonts w:ascii="Times New Roman" w:eastAsia="Times New Roman" w:hAnsi="Times New Roman" w:cs="Times New Roman"/>
                <w:color w:val="000000"/>
              </w:rPr>
              <w:t>;</w:t>
            </w:r>
          </w:p>
        </w:tc>
        <w:tc>
          <w:tcPr>
            <w:tcW w:w="3855" w:type="dxa"/>
            <w:vMerge w:val="restart"/>
            <w:tcBorders>
              <w:top w:val="single" w:sz="4" w:space="0" w:color="000000"/>
              <w:left w:val="single" w:sz="4" w:space="0" w:color="000000"/>
              <w:right w:val="single" w:sz="4" w:space="0" w:color="000000"/>
            </w:tcBorders>
          </w:tcPr>
          <w:p w14:paraId="058D2CA0"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Setting up a database of available and vacant housing, places of temporary housing. Search and selection of housing for the short-term and long-term stay of the beneficiaries taking into account individual needs (number of family members, the presence of c</w:t>
            </w:r>
            <w:r>
              <w:rPr>
                <w:rFonts w:ascii="Times New Roman" w:eastAsia="Times New Roman" w:hAnsi="Times New Roman" w:cs="Times New Roman"/>
              </w:rPr>
              <w:t xml:space="preserve">hildren in the family, disabiled people, pets, etc.).  </w:t>
            </w:r>
          </w:p>
        </w:tc>
        <w:tc>
          <w:tcPr>
            <w:tcW w:w="1410" w:type="dxa"/>
            <w:vMerge w:val="restart"/>
            <w:tcBorders>
              <w:top w:val="single" w:sz="4" w:space="0" w:color="000000"/>
              <w:left w:val="single" w:sz="4" w:space="0" w:color="000000"/>
              <w:right w:val="single" w:sz="4" w:space="0" w:color="000000"/>
            </w:tcBorders>
          </w:tcPr>
          <w:p w14:paraId="13F5A7BB" w14:textId="77777777" w:rsidR="00CF1CC4" w:rsidRDefault="00CF1CC4">
            <w:pPr>
              <w:jc w:val="center"/>
              <w:rPr>
                <w:rFonts w:ascii="Times New Roman" w:eastAsia="Times New Roman" w:hAnsi="Times New Roman" w:cs="Times New Roman"/>
              </w:rPr>
            </w:pPr>
          </w:p>
          <w:p w14:paraId="52306DD9" w14:textId="77777777" w:rsidR="00CF1CC4" w:rsidRDefault="00CF1CC4">
            <w:pPr>
              <w:jc w:val="center"/>
              <w:rPr>
                <w:rFonts w:ascii="Times New Roman" w:eastAsia="Times New Roman" w:hAnsi="Times New Roman" w:cs="Times New Roman"/>
              </w:rPr>
            </w:pPr>
          </w:p>
          <w:p w14:paraId="26F31186" w14:textId="77777777" w:rsidR="00CF1CC4" w:rsidRDefault="00CF1CC4">
            <w:pPr>
              <w:jc w:val="center"/>
              <w:rPr>
                <w:rFonts w:ascii="Times New Roman" w:eastAsia="Times New Roman" w:hAnsi="Times New Roman" w:cs="Times New Roman"/>
              </w:rPr>
            </w:pPr>
          </w:p>
          <w:p w14:paraId="55F4068A"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w:t>
            </w:r>
          </w:p>
        </w:tc>
        <w:tc>
          <w:tcPr>
            <w:tcW w:w="1740" w:type="dxa"/>
            <w:vMerge w:val="restart"/>
            <w:tcBorders>
              <w:top w:val="single" w:sz="4" w:space="0" w:color="000000"/>
              <w:left w:val="single" w:sz="4" w:space="0" w:color="000000"/>
              <w:right w:val="single" w:sz="4" w:space="0" w:color="000000"/>
            </w:tcBorders>
          </w:tcPr>
          <w:p w14:paraId="0DABB334"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During the program </w:t>
            </w:r>
          </w:p>
          <w:p w14:paraId="0F0687EB" w14:textId="77777777" w:rsidR="00CF1CC4" w:rsidRDefault="00CF1CC4">
            <w:pPr>
              <w:rPr>
                <w:rFonts w:ascii="Times New Roman" w:eastAsia="Times New Roman" w:hAnsi="Times New Roman" w:cs="Times New Roman"/>
              </w:rPr>
            </w:pPr>
          </w:p>
        </w:tc>
      </w:tr>
      <w:tr w:rsidR="00CF1CC4" w14:paraId="6E3E789B" w14:textId="77777777">
        <w:trPr>
          <w:trHeight w:val="555"/>
        </w:trPr>
        <w:tc>
          <w:tcPr>
            <w:tcW w:w="546" w:type="dxa"/>
            <w:vMerge/>
            <w:tcBorders>
              <w:top w:val="single" w:sz="4" w:space="0" w:color="000000"/>
              <w:left w:val="single" w:sz="4" w:space="0" w:color="000000"/>
              <w:right w:val="single" w:sz="4" w:space="0" w:color="000000"/>
            </w:tcBorders>
          </w:tcPr>
          <w:p w14:paraId="6EE5B9F5"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774" w:type="dxa"/>
            <w:vMerge/>
            <w:tcBorders>
              <w:top w:val="single" w:sz="4" w:space="0" w:color="000000"/>
              <w:left w:val="single" w:sz="4" w:space="0" w:color="000000"/>
              <w:right w:val="single" w:sz="4" w:space="0" w:color="000000"/>
            </w:tcBorders>
          </w:tcPr>
          <w:p w14:paraId="7E1BED54"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232" w:type="dxa"/>
            <w:tcBorders>
              <w:top w:val="single" w:sz="4" w:space="0" w:color="000000"/>
              <w:left w:val="single" w:sz="4" w:space="0" w:color="000000"/>
              <w:bottom w:val="single" w:sz="4" w:space="0" w:color="000000"/>
              <w:right w:val="single" w:sz="4" w:space="0" w:color="000000"/>
            </w:tcBorders>
          </w:tcPr>
          <w:p w14:paraId="106C9D24" w14:textId="77777777" w:rsidR="00CF1CC4" w:rsidRDefault="00DB5F85">
            <w:pPr>
              <w:numPr>
                <w:ilvl w:val="1"/>
                <w:numId w:val="5"/>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t>people evacuated from places of military activities</w:t>
            </w:r>
            <w:r>
              <w:rPr>
                <w:rFonts w:ascii="Times New Roman" w:eastAsia="Times New Roman" w:hAnsi="Times New Roman" w:cs="Times New Roman"/>
                <w:color w:val="000000"/>
              </w:rPr>
              <w:t>;</w:t>
            </w:r>
          </w:p>
        </w:tc>
        <w:tc>
          <w:tcPr>
            <w:tcW w:w="3855" w:type="dxa"/>
            <w:vMerge/>
            <w:tcBorders>
              <w:top w:val="single" w:sz="4" w:space="0" w:color="000000"/>
              <w:left w:val="single" w:sz="4" w:space="0" w:color="000000"/>
              <w:right w:val="single" w:sz="4" w:space="0" w:color="000000"/>
            </w:tcBorders>
          </w:tcPr>
          <w:p w14:paraId="31D517AA"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0" w:type="dxa"/>
            <w:vMerge/>
            <w:tcBorders>
              <w:top w:val="single" w:sz="4" w:space="0" w:color="000000"/>
              <w:left w:val="single" w:sz="4" w:space="0" w:color="000000"/>
              <w:right w:val="single" w:sz="4" w:space="0" w:color="000000"/>
            </w:tcBorders>
          </w:tcPr>
          <w:p w14:paraId="56F9A754"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740" w:type="dxa"/>
            <w:vMerge/>
            <w:tcBorders>
              <w:top w:val="single" w:sz="4" w:space="0" w:color="000000"/>
              <w:left w:val="single" w:sz="4" w:space="0" w:color="000000"/>
              <w:right w:val="single" w:sz="4" w:space="0" w:color="000000"/>
            </w:tcBorders>
          </w:tcPr>
          <w:p w14:paraId="429521CC"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F1CC4" w14:paraId="22C7ED6B" w14:textId="77777777">
        <w:trPr>
          <w:trHeight w:val="555"/>
        </w:trPr>
        <w:tc>
          <w:tcPr>
            <w:tcW w:w="546" w:type="dxa"/>
            <w:vMerge/>
            <w:tcBorders>
              <w:top w:val="single" w:sz="4" w:space="0" w:color="000000"/>
              <w:left w:val="single" w:sz="4" w:space="0" w:color="000000"/>
              <w:right w:val="single" w:sz="4" w:space="0" w:color="000000"/>
            </w:tcBorders>
          </w:tcPr>
          <w:p w14:paraId="6DA5C8EB"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774" w:type="dxa"/>
            <w:vMerge/>
            <w:tcBorders>
              <w:top w:val="single" w:sz="4" w:space="0" w:color="000000"/>
              <w:left w:val="single" w:sz="4" w:space="0" w:color="000000"/>
              <w:right w:val="single" w:sz="4" w:space="0" w:color="000000"/>
            </w:tcBorders>
          </w:tcPr>
          <w:p w14:paraId="0C19CDE5"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232" w:type="dxa"/>
            <w:tcBorders>
              <w:top w:val="single" w:sz="4" w:space="0" w:color="000000"/>
              <w:left w:val="single" w:sz="4" w:space="0" w:color="000000"/>
              <w:bottom w:val="single" w:sz="4" w:space="0" w:color="000000"/>
              <w:right w:val="single" w:sz="4" w:space="0" w:color="000000"/>
            </w:tcBorders>
          </w:tcPr>
          <w:p w14:paraId="54FC7AAB" w14:textId="77777777" w:rsidR="00CF1CC4" w:rsidRDefault="00DB5F85">
            <w:pPr>
              <w:numPr>
                <w:ilvl w:val="1"/>
                <w:numId w:val="5"/>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t>people who lost their homes in the result of armed aggression of the Russian Federation against Ukraine</w:t>
            </w:r>
            <w:r>
              <w:rPr>
                <w:rFonts w:ascii="Times New Roman" w:eastAsia="Times New Roman" w:hAnsi="Times New Roman" w:cs="Times New Roman"/>
                <w:color w:val="000000"/>
              </w:rPr>
              <w:t>;</w:t>
            </w:r>
          </w:p>
        </w:tc>
        <w:tc>
          <w:tcPr>
            <w:tcW w:w="3855" w:type="dxa"/>
            <w:vMerge/>
            <w:tcBorders>
              <w:top w:val="single" w:sz="4" w:space="0" w:color="000000"/>
              <w:left w:val="single" w:sz="4" w:space="0" w:color="000000"/>
              <w:right w:val="single" w:sz="4" w:space="0" w:color="000000"/>
            </w:tcBorders>
          </w:tcPr>
          <w:p w14:paraId="74FADFF7"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0" w:type="dxa"/>
            <w:vMerge/>
            <w:tcBorders>
              <w:top w:val="single" w:sz="4" w:space="0" w:color="000000"/>
              <w:left w:val="single" w:sz="4" w:space="0" w:color="000000"/>
              <w:right w:val="single" w:sz="4" w:space="0" w:color="000000"/>
            </w:tcBorders>
          </w:tcPr>
          <w:p w14:paraId="576EEB82"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740" w:type="dxa"/>
            <w:vMerge/>
            <w:tcBorders>
              <w:top w:val="single" w:sz="4" w:space="0" w:color="000000"/>
              <w:left w:val="single" w:sz="4" w:space="0" w:color="000000"/>
              <w:right w:val="single" w:sz="4" w:space="0" w:color="000000"/>
            </w:tcBorders>
          </w:tcPr>
          <w:p w14:paraId="554DBFE7"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F1CC4" w14:paraId="66A42E1D" w14:textId="77777777">
        <w:trPr>
          <w:trHeight w:val="555"/>
        </w:trPr>
        <w:tc>
          <w:tcPr>
            <w:tcW w:w="546" w:type="dxa"/>
            <w:vMerge/>
            <w:tcBorders>
              <w:top w:val="single" w:sz="4" w:space="0" w:color="000000"/>
              <w:left w:val="single" w:sz="4" w:space="0" w:color="000000"/>
              <w:right w:val="single" w:sz="4" w:space="0" w:color="000000"/>
            </w:tcBorders>
          </w:tcPr>
          <w:p w14:paraId="6AEBD5F2"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774" w:type="dxa"/>
            <w:vMerge/>
            <w:tcBorders>
              <w:top w:val="single" w:sz="4" w:space="0" w:color="000000"/>
              <w:left w:val="single" w:sz="4" w:space="0" w:color="000000"/>
              <w:right w:val="single" w:sz="4" w:space="0" w:color="000000"/>
            </w:tcBorders>
          </w:tcPr>
          <w:p w14:paraId="747B87F7" w14:textId="77777777" w:rsidR="00CF1CC4" w:rsidRDefault="00CF1CC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232" w:type="dxa"/>
            <w:tcBorders>
              <w:top w:val="single" w:sz="4" w:space="0" w:color="000000"/>
              <w:left w:val="single" w:sz="4" w:space="0" w:color="000000"/>
              <w:bottom w:val="single" w:sz="4" w:space="0" w:color="000000"/>
              <w:right w:val="single" w:sz="4" w:space="0" w:color="000000"/>
            </w:tcBorders>
          </w:tcPr>
          <w:p w14:paraId="421C1407" w14:textId="77777777" w:rsidR="00CF1CC4" w:rsidRDefault="00DB5F85">
            <w:pPr>
              <w:numPr>
                <w:ilvl w:val="1"/>
                <w:numId w:val="5"/>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rPr>
              <w:t>all categories of beneficiaries indicated in points</w:t>
            </w:r>
            <w:r>
              <w:rPr>
                <w:rFonts w:ascii="Times New Roman" w:eastAsia="Times New Roman" w:hAnsi="Times New Roman" w:cs="Times New Roman"/>
                <w:color w:val="000000"/>
              </w:rPr>
              <w:t xml:space="preserve"> 4.1 – 4.3.</w:t>
            </w:r>
          </w:p>
        </w:tc>
        <w:tc>
          <w:tcPr>
            <w:tcW w:w="3855" w:type="dxa"/>
            <w:tcBorders>
              <w:top w:val="single" w:sz="4" w:space="0" w:color="000000"/>
              <w:left w:val="single" w:sz="4" w:space="0" w:color="000000"/>
              <w:bottom w:val="single" w:sz="4" w:space="0" w:color="000000"/>
              <w:right w:val="single" w:sz="4" w:space="0" w:color="000000"/>
            </w:tcBorders>
          </w:tcPr>
          <w:p w14:paraId="4A392FC7"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Payment of rent </w:t>
            </w:r>
          </w:p>
        </w:tc>
        <w:tc>
          <w:tcPr>
            <w:tcW w:w="1410" w:type="dxa"/>
            <w:tcBorders>
              <w:top w:val="single" w:sz="4" w:space="0" w:color="000000"/>
              <w:left w:val="single" w:sz="4" w:space="0" w:color="000000"/>
              <w:bottom w:val="single" w:sz="4" w:space="0" w:color="000000"/>
              <w:right w:val="single" w:sz="4" w:space="0" w:color="000000"/>
            </w:tcBorders>
          </w:tcPr>
          <w:p w14:paraId="0EEAB9F7"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w:t>
            </w:r>
          </w:p>
        </w:tc>
        <w:tc>
          <w:tcPr>
            <w:tcW w:w="1740" w:type="dxa"/>
            <w:tcBorders>
              <w:top w:val="single" w:sz="4" w:space="0" w:color="000000"/>
              <w:left w:val="single" w:sz="4" w:space="0" w:color="000000"/>
              <w:bottom w:val="single" w:sz="4" w:space="0" w:color="000000"/>
              <w:right w:val="single" w:sz="4" w:space="0" w:color="000000"/>
            </w:tcBorders>
          </w:tcPr>
          <w:p w14:paraId="5DECF5F2"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Monthly</w:t>
            </w:r>
          </w:p>
        </w:tc>
      </w:tr>
      <w:tr w:rsidR="00CF1CC4" w14:paraId="286B9A15" w14:textId="77777777">
        <w:trPr>
          <w:trHeight w:val="555"/>
        </w:trPr>
        <w:tc>
          <w:tcPr>
            <w:tcW w:w="546" w:type="dxa"/>
            <w:tcBorders>
              <w:left w:val="single" w:sz="4" w:space="0" w:color="000000"/>
              <w:right w:val="single" w:sz="4" w:space="0" w:color="000000"/>
            </w:tcBorders>
          </w:tcPr>
          <w:p w14:paraId="4389E946"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5</w:t>
            </w:r>
          </w:p>
        </w:tc>
        <w:tc>
          <w:tcPr>
            <w:tcW w:w="2774" w:type="dxa"/>
            <w:tcBorders>
              <w:left w:val="single" w:sz="4" w:space="0" w:color="000000"/>
              <w:right w:val="single" w:sz="4" w:space="0" w:color="000000"/>
            </w:tcBorders>
          </w:tcPr>
          <w:p w14:paraId="1CC6FAFF"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Organization, purchase and transportation of necessary special purpose equipment, individual uniforms, protective equipment.</w:t>
            </w:r>
          </w:p>
        </w:tc>
        <w:tc>
          <w:tcPr>
            <w:tcW w:w="4232" w:type="dxa"/>
            <w:tcBorders>
              <w:top w:val="single" w:sz="4" w:space="0" w:color="000000"/>
              <w:left w:val="single" w:sz="4" w:space="0" w:color="000000"/>
              <w:bottom w:val="single" w:sz="4" w:space="0" w:color="000000"/>
              <w:right w:val="single" w:sz="4" w:space="0" w:color="000000"/>
            </w:tcBorders>
          </w:tcPr>
          <w:p w14:paraId="1897D6F1" w14:textId="77777777" w:rsidR="00CF1CC4" w:rsidRDefault="00DB5F85">
            <w:pPr>
              <w:numPr>
                <w:ilvl w:val="1"/>
                <w:numId w:val="7"/>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subdivisions of the Armed Forces of Ukraine, including territorial defense, Security Service of Ukraine, National Police of Ukraine, State Emergency Service of Ukraine, other military formations and law enforcement agencies;</w:t>
            </w:r>
          </w:p>
          <w:p w14:paraId="141D87E9" w14:textId="77777777" w:rsidR="00CF1CC4" w:rsidRDefault="00CF1CC4">
            <w:pPr>
              <w:pBdr>
                <w:top w:val="nil"/>
                <w:left w:val="nil"/>
                <w:bottom w:val="nil"/>
                <w:right w:val="nil"/>
                <w:between w:val="nil"/>
              </w:pBdr>
              <w:spacing w:after="200" w:line="276" w:lineRule="auto"/>
              <w:ind w:left="360"/>
              <w:rPr>
                <w:rFonts w:ascii="Times New Roman" w:eastAsia="Times New Roman" w:hAnsi="Times New Roman" w:cs="Times New Roman"/>
                <w:color w:val="000000"/>
              </w:rPr>
            </w:pPr>
          </w:p>
        </w:tc>
        <w:tc>
          <w:tcPr>
            <w:tcW w:w="3855" w:type="dxa"/>
            <w:tcBorders>
              <w:top w:val="single" w:sz="4" w:space="0" w:color="000000"/>
              <w:left w:val="single" w:sz="4" w:space="0" w:color="000000"/>
              <w:bottom w:val="single" w:sz="4" w:space="0" w:color="000000"/>
              <w:right w:val="single" w:sz="4" w:space="0" w:color="000000"/>
            </w:tcBorders>
          </w:tcPr>
          <w:p w14:paraId="4BF3BD80"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Purchase, transportation and t</w:t>
            </w:r>
            <w:r>
              <w:rPr>
                <w:rFonts w:ascii="Times New Roman" w:eastAsia="Times New Roman" w:hAnsi="Times New Roman" w:cs="Times New Roman"/>
              </w:rPr>
              <w:t xml:space="preserve">ransfer of the following property to the beneficiaries: </w:t>
            </w:r>
          </w:p>
          <w:p w14:paraId="60B9B8C1"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tents</w:t>
            </w:r>
            <w:r>
              <w:rPr>
                <w:rFonts w:ascii="Times New Roman" w:eastAsia="Times New Roman" w:hAnsi="Times New Roman" w:cs="Times New Roman"/>
                <w:color w:val="000000"/>
              </w:rPr>
              <w:t xml:space="preserve">; </w:t>
            </w:r>
          </w:p>
          <w:p w14:paraId="4FF1BB79"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rucksacks</w:t>
            </w:r>
            <w:r>
              <w:rPr>
                <w:rFonts w:ascii="Times New Roman" w:eastAsia="Times New Roman" w:hAnsi="Times New Roman" w:cs="Times New Roman"/>
                <w:color w:val="000000"/>
              </w:rPr>
              <w:t>;</w:t>
            </w:r>
          </w:p>
          <w:p w14:paraId="07B1F85D"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optics</w:t>
            </w:r>
            <w:r>
              <w:rPr>
                <w:rFonts w:ascii="Times New Roman" w:eastAsia="Times New Roman" w:hAnsi="Times New Roman" w:cs="Times New Roman"/>
                <w:color w:val="000000"/>
              </w:rPr>
              <w:t xml:space="preserve"> (</w:t>
            </w:r>
            <w:r>
              <w:rPr>
                <w:rFonts w:ascii="Times New Roman" w:eastAsia="Times New Roman" w:hAnsi="Times New Roman" w:cs="Times New Roman"/>
              </w:rPr>
              <w:t>binoculars, monoculars</w:t>
            </w:r>
            <w:r>
              <w:rPr>
                <w:rFonts w:ascii="Times New Roman" w:eastAsia="Times New Roman" w:hAnsi="Times New Roman" w:cs="Times New Roman"/>
                <w:color w:val="000000"/>
              </w:rPr>
              <w:t>);</w:t>
            </w:r>
          </w:p>
          <w:p w14:paraId="5191AE5F"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tactic shoes</w:t>
            </w:r>
            <w:r>
              <w:rPr>
                <w:rFonts w:ascii="Times New Roman" w:eastAsia="Times New Roman" w:hAnsi="Times New Roman" w:cs="Times New Roman"/>
                <w:color w:val="000000"/>
              </w:rPr>
              <w:t>;</w:t>
            </w:r>
          </w:p>
          <w:p w14:paraId="5CDB6141"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blankets</w:t>
            </w:r>
            <w:r>
              <w:rPr>
                <w:rFonts w:ascii="Times New Roman" w:eastAsia="Times New Roman" w:hAnsi="Times New Roman" w:cs="Times New Roman"/>
                <w:color w:val="000000"/>
              </w:rPr>
              <w:t xml:space="preserve">; </w:t>
            </w:r>
          </w:p>
          <w:p w14:paraId="672EE648"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sleeping pads</w:t>
            </w:r>
            <w:r>
              <w:rPr>
                <w:rFonts w:ascii="Times New Roman" w:eastAsia="Times New Roman" w:hAnsi="Times New Roman" w:cs="Times New Roman"/>
                <w:color w:val="000000"/>
              </w:rPr>
              <w:t xml:space="preserve">; </w:t>
            </w:r>
          </w:p>
          <w:p w14:paraId="0D455909"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armor vests</w:t>
            </w:r>
            <w:r>
              <w:rPr>
                <w:rFonts w:ascii="Times New Roman" w:eastAsia="Times New Roman" w:hAnsi="Times New Roman" w:cs="Times New Roman"/>
                <w:color w:val="000000"/>
              </w:rPr>
              <w:t xml:space="preserve">; </w:t>
            </w:r>
          </w:p>
          <w:p w14:paraId="387571EE" w14:textId="77777777" w:rsidR="00CF1CC4" w:rsidRDefault="00DB5F85">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helmets</w:t>
            </w:r>
            <w:r>
              <w:rPr>
                <w:rFonts w:ascii="Times New Roman" w:eastAsia="Times New Roman" w:hAnsi="Times New Roman" w:cs="Times New Roman"/>
                <w:color w:val="000000"/>
              </w:rPr>
              <w:t>;</w:t>
            </w:r>
          </w:p>
          <w:p w14:paraId="0CA09221" w14:textId="674BB47B" w:rsidR="00CF1CC4" w:rsidRDefault="00DB5F85">
            <w:pPr>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rPr>
            </w:pPr>
            <w:r w:rsidRPr="0078651D">
              <w:rPr>
                <w:rFonts w:ascii="Times New Roman" w:eastAsia="Times New Roman" w:hAnsi="Times New Roman" w:cs="Times New Roman"/>
              </w:rPr>
              <w:t>belts</w:t>
            </w:r>
            <w:r w:rsidRPr="0078651D">
              <w:rPr>
                <w:rFonts w:ascii="Times New Roman" w:eastAsia="Times New Roman" w:hAnsi="Times New Roman" w:cs="Times New Roman"/>
                <w:color w:val="000000"/>
              </w:rPr>
              <w:t xml:space="preserve"> </w:t>
            </w:r>
            <w:r w:rsidR="0078651D" w:rsidRPr="0078651D">
              <w:rPr>
                <w:rFonts w:ascii="Times New Roman" w:eastAsia="Times New Roman" w:hAnsi="Times New Roman" w:cs="Times New Roman"/>
                <w:color w:val="000000"/>
                <w:lang w:val="en-US"/>
              </w:rPr>
              <w:t xml:space="preserve">etc. </w:t>
            </w:r>
            <w:r w:rsidRPr="0078651D">
              <w:rPr>
                <w:rFonts w:ascii="Times New Roman" w:eastAsia="Times New Roman" w:hAnsi="Times New Roman" w:cs="Times New Roman"/>
                <w:color w:val="000000"/>
              </w:rPr>
              <w:t xml:space="preserve"> </w:t>
            </w:r>
            <w:r w:rsidRPr="0078651D">
              <w:rPr>
                <w:rFonts w:ascii="Times New Roman" w:eastAsia="Times New Roman" w:hAnsi="Times New Roman" w:cs="Times New Roman"/>
              </w:rPr>
              <w:t>according</w:t>
            </w:r>
            <w:r>
              <w:rPr>
                <w:rFonts w:ascii="Times New Roman" w:eastAsia="Times New Roman" w:hAnsi="Times New Roman" w:cs="Times New Roman"/>
              </w:rPr>
              <w:t xml:space="preserve"> to needs</w:t>
            </w:r>
            <w:r>
              <w:rPr>
                <w:rFonts w:ascii="Times New Roman" w:eastAsia="Times New Roman" w:hAnsi="Times New Roman" w:cs="Times New Roman"/>
                <w:color w:val="000000"/>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0712A73A" w14:textId="77777777" w:rsidR="00CF1CC4" w:rsidRDefault="00CF1CC4">
            <w:pPr>
              <w:jc w:val="center"/>
              <w:rPr>
                <w:rFonts w:ascii="Times New Roman" w:eastAsia="Times New Roman" w:hAnsi="Times New Roman" w:cs="Times New Roman"/>
              </w:rPr>
            </w:pPr>
          </w:p>
          <w:p w14:paraId="71A60820" w14:textId="77777777" w:rsidR="00CF1CC4" w:rsidRDefault="00CF1CC4">
            <w:pPr>
              <w:jc w:val="center"/>
              <w:rPr>
                <w:rFonts w:ascii="Times New Roman" w:eastAsia="Times New Roman" w:hAnsi="Times New Roman" w:cs="Times New Roman"/>
              </w:rPr>
            </w:pPr>
          </w:p>
          <w:p w14:paraId="0992AC57"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2000000uah</w:t>
            </w:r>
          </w:p>
          <w:p w14:paraId="5AEA2AB2" w14:textId="77777777" w:rsidR="00CF1CC4" w:rsidRDefault="00CF1CC4">
            <w:pPr>
              <w:jc w:val="center"/>
              <w:rPr>
                <w:rFonts w:ascii="Times New Roman" w:eastAsia="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14:paraId="6474C521"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During the program </w:t>
            </w:r>
          </w:p>
          <w:p w14:paraId="6EBB745A" w14:textId="77777777" w:rsidR="00CF1CC4" w:rsidRDefault="00CF1CC4">
            <w:pPr>
              <w:rPr>
                <w:rFonts w:ascii="Times New Roman" w:eastAsia="Times New Roman" w:hAnsi="Times New Roman" w:cs="Times New Roman"/>
              </w:rPr>
            </w:pPr>
          </w:p>
        </w:tc>
      </w:tr>
      <w:tr w:rsidR="00CF1CC4" w14:paraId="5251AEAE" w14:textId="77777777">
        <w:trPr>
          <w:trHeight w:val="555"/>
        </w:trPr>
        <w:tc>
          <w:tcPr>
            <w:tcW w:w="546" w:type="dxa"/>
            <w:tcBorders>
              <w:left w:val="single" w:sz="4" w:space="0" w:color="000000"/>
              <w:right w:val="single" w:sz="4" w:space="0" w:color="000000"/>
            </w:tcBorders>
          </w:tcPr>
          <w:p w14:paraId="4302D4FF"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6</w:t>
            </w:r>
          </w:p>
        </w:tc>
        <w:tc>
          <w:tcPr>
            <w:tcW w:w="2774" w:type="dxa"/>
            <w:tcBorders>
              <w:left w:val="single" w:sz="4" w:space="0" w:color="000000"/>
              <w:right w:val="single" w:sz="4" w:space="0" w:color="000000"/>
            </w:tcBorders>
          </w:tcPr>
          <w:p w14:paraId="5EB20B68"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Financing medical care for children affected by the war</w:t>
            </w:r>
          </w:p>
        </w:tc>
        <w:tc>
          <w:tcPr>
            <w:tcW w:w="4232" w:type="dxa"/>
            <w:tcBorders>
              <w:top w:val="single" w:sz="4" w:space="0" w:color="000000"/>
              <w:left w:val="single" w:sz="4" w:space="0" w:color="000000"/>
              <w:bottom w:val="single" w:sz="4" w:space="0" w:color="000000"/>
              <w:right w:val="single" w:sz="4" w:space="0" w:color="000000"/>
            </w:tcBorders>
          </w:tcPr>
          <w:p w14:paraId="6F6C8DA3" w14:textId="77777777" w:rsidR="00CF1CC4" w:rsidRDefault="00DB5F85">
            <w:pPr>
              <w:numPr>
                <w:ilvl w:val="1"/>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children who received injuries, including loss of limbs, or any other damage to health due to the armed aggression against Ukraine;</w:t>
            </w:r>
          </w:p>
          <w:p w14:paraId="3282A5E5" w14:textId="77777777" w:rsidR="00CF1CC4" w:rsidRDefault="00DB5F85">
            <w:pPr>
              <w:numPr>
                <w:ilvl w:val="1"/>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lastRenderedPageBreak/>
              <w:t>children who are in need of psychological support and rehabilitation;</w:t>
            </w:r>
          </w:p>
          <w:p w14:paraId="59230972" w14:textId="77777777" w:rsidR="00CF1CC4" w:rsidRDefault="00DB5F85">
            <w:pPr>
              <w:numPr>
                <w:ilvl w:val="1"/>
                <w:numId w:val="8"/>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children with health problems and left without parental care and custody</w:t>
            </w:r>
            <w:r>
              <w:rPr>
                <w:rFonts w:ascii="Times New Roman" w:eastAsia="Times New Roman" w:hAnsi="Times New Roman" w:cs="Times New Roman"/>
              </w:rPr>
              <w:t>;</w:t>
            </w:r>
            <w:r>
              <w:rPr>
                <w:rFonts w:ascii="Times New Roman" w:eastAsia="Times New Roman" w:hAnsi="Times New Roman" w:cs="Times New Roman"/>
                <w:color w:val="000000"/>
              </w:rPr>
              <w:t xml:space="preserve"> </w:t>
            </w:r>
          </w:p>
        </w:tc>
        <w:tc>
          <w:tcPr>
            <w:tcW w:w="3855" w:type="dxa"/>
            <w:tcBorders>
              <w:top w:val="single" w:sz="4" w:space="0" w:color="000000"/>
              <w:left w:val="single" w:sz="4" w:space="0" w:color="000000"/>
              <w:bottom w:val="single" w:sz="4" w:space="0" w:color="000000"/>
              <w:right w:val="single" w:sz="4" w:space="0" w:color="000000"/>
            </w:tcBorders>
          </w:tcPr>
          <w:p w14:paraId="302E50A7"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lastRenderedPageBreak/>
              <w:t>Search, selection of appropriate medical institutions, doctors, rehabilitation therapists, psychologists, as we</w:t>
            </w:r>
            <w:r>
              <w:rPr>
                <w:rFonts w:ascii="Times New Roman" w:eastAsia="Times New Roman" w:hAnsi="Times New Roman" w:cs="Times New Roman"/>
              </w:rPr>
              <w:t xml:space="preserve">ll as covering the costs associated with the treatment and rehabilitation of children, in case of prosthetics or surgery. </w:t>
            </w:r>
          </w:p>
        </w:tc>
        <w:tc>
          <w:tcPr>
            <w:tcW w:w="1410" w:type="dxa"/>
            <w:tcBorders>
              <w:top w:val="single" w:sz="4" w:space="0" w:color="000000"/>
              <w:left w:val="single" w:sz="4" w:space="0" w:color="000000"/>
              <w:bottom w:val="single" w:sz="4" w:space="0" w:color="000000"/>
              <w:right w:val="single" w:sz="4" w:space="0" w:color="000000"/>
            </w:tcBorders>
          </w:tcPr>
          <w:p w14:paraId="7BD8E244" w14:textId="77777777" w:rsidR="00CF1CC4" w:rsidRDefault="00CF1CC4">
            <w:pPr>
              <w:jc w:val="center"/>
              <w:rPr>
                <w:rFonts w:ascii="Times New Roman" w:eastAsia="Times New Roman" w:hAnsi="Times New Roman" w:cs="Times New Roman"/>
              </w:rPr>
            </w:pPr>
          </w:p>
          <w:p w14:paraId="4A6D5578" w14:textId="77777777" w:rsidR="00CF1CC4" w:rsidRDefault="00CF1CC4">
            <w:pPr>
              <w:jc w:val="center"/>
              <w:rPr>
                <w:rFonts w:ascii="Times New Roman" w:eastAsia="Times New Roman" w:hAnsi="Times New Roman" w:cs="Times New Roman"/>
              </w:rPr>
            </w:pPr>
          </w:p>
          <w:p w14:paraId="5F74C5B7" w14:textId="77777777" w:rsidR="00CF1CC4" w:rsidRDefault="00CF1CC4">
            <w:pPr>
              <w:jc w:val="center"/>
              <w:rPr>
                <w:rFonts w:ascii="Times New Roman" w:eastAsia="Times New Roman" w:hAnsi="Times New Roman" w:cs="Times New Roman"/>
              </w:rPr>
            </w:pPr>
          </w:p>
          <w:p w14:paraId="1DD1F79E"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200000uah</w:t>
            </w:r>
          </w:p>
          <w:p w14:paraId="1B151EB9" w14:textId="77777777" w:rsidR="00CF1CC4" w:rsidRDefault="00CF1CC4">
            <w:pPr>
              <w:jc w:val="center"/>
              <w:rPr>
                <w:rFonts w:ascii="Times New Roman" w:eastAsia="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14:paraId="14486D23"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During the program </w:t>
            </w:r>
          </w:p>
          <w:p w14:paraId="398F8798" w14:textId="77777777" w:rsidR="00CF1CC4" w:rsidRDefault="00CF1CC4">
            <w:pPr>
              <w:rPr>
                <w:rFonts w:ascii="Times New Roman" w:eastAsia="Times New Roman" w:hAnsi="Times New Roman" w:cs="Times New Roman"/>
              </w:rPr>
            </w:pPr>
          </w:p>
        </w:tc>
      </w:tr>
      <w:tr w:rsidR="00CF1CC4" w14:paraId="46FC5777" w14:textId="77777777">
        <w:trPr>
          <w:trHeight w:val="555"/>
        </w:trPr>
        <w:tc>
          <w:tcPr>
            <w:tcW w:w="546" w:type="dxa"/>
            <w:tcBorders>
              <w:left w:val="single" w:sz="4" w:space="0" w:color="000000"/>
              <w:bottom w:val="single" w:sz="4" w:space="0" w:color="000000"/>
              <w:right w:val="single" w:sz="4" w:space="0" w:color="000000"/>
            </w:tcBorders>
          </w:tcPr>
          <w:p w14:paraId="22A72899"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7</w:t>
            </w:r>
          </w:p>
        </w:tc>
        <w:tc>
          <w:tcPr>
            <w:tcW w:w="2774" w:type="dxa"/>
            <w:tcBorders>
              <w:left w:val="single" w:sz="4" w:space="0" w:color="000000"/>
              <w:bottom w:val="single" w:sz="4" w:space="0" w:color="000000"/>
              <w:right w:val="single" w:sz="4" w:space="0" w:color="000000"/>
            </w:tcBorders>
          </w:tcPr>
          <w:p w14:paraId="01CD31D4"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Participation in the restoration of real estate destroyed or damaged in the result of the war on the territory of Ukraine </w:t>
            </w:r>
          </w:p>
        </w:tc>
        <w:tc>
          <w:tcPr>
            <w:tcW w:w="4232" w:type="dxa"/>
            <w:tcBorders>
              <w:top w:val="single" w:sz="4" w:space="0" w:color="000000"/>
              <w:left w:val="single" w:sz="4" w:space="0" w:color="000000"/>
              <w:bottom w:val="single" w:sz="4" w:space="0" w:color="000000"/>
              <w:right w:val="single" w:sz="4" w:space="0" w:color="000000"/>
            </w:tcBorders>
          </w:tcPr>
          <w:p w14:paraId="37FD46FE"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7.1. internally displaced persons requiring temporary housing; </w:t>
            </w:r>
          </w:p>
          <w:p w14:paraId="0A9941DD"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7.2. people who lost their homes due to the military activities;</w:t>
            </w:r>
          </w:p>
          <w:p w14:paraId="34807F9F"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7.3.</w:t>
            </w:r>
            <w:r>
              <w:rPr>
                <w:rFonts w:ascii="Times New Roman" w:eastAsia="Times New Roman" w:hAnsi="Times New Roman" w:cs="Times New Roman"/>
              </w:rPr>
              <w:t xml:space="preserve"> territorial communities, public institutions and enterprises;</w:t>
            </w:r>
          </w:p>
          <w:p w14:paraId="40ACC36A"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 xml:space="preserve">7.4. educational and cultural establishments whose property has been damaged or destroyed in the result of military actions. </w:t>
            </w:r>
          </w:p>
        </w:tc>
        <w:tc>
          <w:tcPr>
            <w:tcW w:w="3855" w:type="dxa"/>
            <w:tcBorders>
              <w:top w:val="single" w:sz="4" w:space="0" w:color="000000"/>
              <w:left w:val="single" w:sz="4" w:space="0" w:color="000000"/>
              <w:bottom w:val="single" w:sz="4" w:space="0" w:color="000000"/>
              <w:right w:val="single" w:sz="4" w:space="0" w:color="000000"/>
            </w:tcBorders>
          </w:tcPr>
          <w:p w14:paraId="3ED18C61"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Financing and arranging of housing construction, both temporary (in</w:t>
            </w:r>
            <w:r>
              <w:rPr>
                <w:rFonts w:ascii="Times New Roman" w:eastAsia="Times New Roman" w:hAnsi="Times New Roman" w:cs="Times New Roman"/>
              </w:rPr>
              <w:t>cluding modular, removable) and permanent for people who have lost it; construction or reconstruction of kindergartens, schools, hospitals, buildings of educational and cultural institutions, other socially significant objects.</w:t>
            </w:r>
          </w:p>
        </w:tc>
        <w:tc>
          <w:tcPr>
            <w:tcW w:w="1410" w:type="dxa"/>
            <w:tcBorders>
              <w:top w:val="single" w:sz="4" w:space="0" w:color="000000"/>
              <w:left w:val="single" w:sz="4" w:space="0" w:color="000000"/>
              <w:bottom w:val="single" w:sz="4" w:space="0" w:color="000000"/>
              <w:right w:val="single" w:sz="4" w:space="0" w:color="000000"/>
            </w:tcBorders>
          </w:tcPr>
          <w:p w14:paraId="08033B09" w14:textId="77777777" w:rsidR="00CF1CC4" w:rsidRDefault="00CF1CC4">
            <w:pPr>
              <w:jc w:val="center"/>
              <w:rPr>
                <w:rFonts w:ascii="Times New Roman" w:eastAsia="Times New Roman" w:hAnsi="Times New Roman" w:cs="Times New Roman"/>
              </w:rPr>
            </w:pPr>
          </w:p>
          <w:p w14:paraId="7EFC7AEB" w14:textId="77777777" w:rsidR="00CF1CC4" w:rsidRDefault="00CF1CC4">
            <w:pPr>
              <w:jc w:val="center"/>
              <w:rPr>
                <w:rFonts w:ascii="Times New Roman" w:eastAsia="Times New Roman" w:hAnsi="Times New Roman" w:cs="Times New Roman"/>
              </w:rPr>
            </w:pPr>
          </w:p>
          <w:p w14:paraId="3704817B" w14:textId="77777777" w:rsidR="00CF1CC4" w:rsidRDefault="00DB5F85">
            <w:pPr>
              <w:jc w:val="center"/>
              <w:rPr>
                <w:rFonts w:ascii="Times New Roman" w:eastAsia="Times New Roman" w:hAnsi="Times New Roman" w:cs="Times New Roman"/>
              </w:rPr>
            </w:pPr>
            <w:r>
              <w:rPr>
                <w:rFonts w:ascii="Times New Roman" w:eastAsia="Times New Roman" w:hAnsi="Times New Roman" w:cs="Times New Roman"/>
              </w:rPr>
              <w:t>5000000uah</w:t>
            </w:r>
          </w:p>
        </w:tc>
        <w:tc>
          <w:tcPr>
            <w:tcW w:w="1740" w:type="dxa"/>
            <w:tcBorders>
              <w:top w:val="single" w:sz="4" w:space="0" w:color="000000"/>
              <w:left w:val="single" w:sz="4" w:space="0" w:color="000000"/>
              <w:bottom w:val="single" w:sz="4" w:space="0" w:color="000000"/>
              <w:right w:val="single" w:sz="4" w:space="0" w:color="000000"/>
            </w:tcBorders>
          </w:tcPr>
          <w:p w14:paraId="42E82C1E" w14:textId="77777777" w:rsidR="00CF1CC4" w:rsidRDefault="00DB5F85">
            <w:pPr>
              <w:rPr>
                <w:rFonts w:ascii="Times New Roman" w:eastAsia="Times New Roman" w:hAnsi="Times New Roman" w:cs="Times New Roman"/>
              </w:rPr>
            </w:pPr>
            <w:r>
              <w:rPr>
                <w:rFonts w:ascii="Times New Roman" w:eastAsia="Times New Roman" w:hAnsi="Times New Roman" w:cs="Times New Roman"/>
              </w:rPr>
              <w:t>During the prog</w:t>
            </w:r>
            <w:r>
              <w:rPr>
                <w:rFonts w:ascii="Times New Roman" w:eastAsia="Times New Roman" w:hAnsi="Times New Roman" w:cs="Times New Roman"/>
              </w:rPr>
              <w:t xml:space="preserve">ram </w:t>
            </w:r>
          </w:p>
          <w:p w14:paraId="5FF14BF8" w14:textId="77777777" w:rsidR="00CF1CC4" w:rsidRDefault="00CF1CC4">
            <w:pPr>
              <w:rPr>
                <w:rFonts w:ascii="Times New Roman" w:eastAsia="Times New Roman" w:hAnsi="Times New Roman" w:cs="Times New Roman"/>
              </w:rPr>
            </w:pPr>
          </w:p>
        </w:tc>
      </w:tr>
    </w:tbl>
    <w:p w14:paraId="59B4390F" w14:textId="77777777" w:rsidR="00CF1CC4" w:rsidRDefault="00CF1CC4"/>
    <w:p w14:paraId="71FDE391" w14:textId="5E207247" w:rsidR="00CF1CC4" w:rsidRPr="0078651D" w:rsidRDefault="00DB5F85">
      <w:pPr>
        <w:jc w:val="both"/>
        <w:rPr>
          <w:rFonts w:ascii="Times New Roman" w:eastAsia="Times New Roman" w:hAnsi="Times New Roman" w:cs="Times New Roman"/>
          <w:sz w:val="28"/>
          <w:szCs w:val="28"/>
          <w:highlight w:val="yellow"/>
          <w:lang w:val="en-US"/>
        </w:rPr>
      </w:pPr>
      <w:r>
        <w:rPr>
          <w:rFonts w:ascii="Times New Roman" w:eastAsia="Times New Roman" w:hAnsi="Times New Roman" w:cs="Times New Roman"/>
          <w:sz w:val="28"/>
          <w:szCs w:val="28"/>
        </w:rPr>
        <w:t>Charity foundation director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8651D">
        <w:rPr>
          <w:rFonts w:ascii="Times New Roman" w:eastAsia="Times New Roman" w:hAnsi="Times New Roman" w:cs="Times New Roman"/>
          <w:sz w:val="28"/>
          <w:szCs w:val="28"/>
        </w:rPr>
        <w:t xml:space="preserve">____________________ </w:t>
      </w:r>
      <w:r w:rsidRPr="0078651D">
        <w:rPr>
          <w:rFonts w:ascii="Times New Roman" w:eastAsia="Times New Roman" w:hAnsi="Times New Roman" w:cs="Times New Roman"/>
          <w:sz w:val="28"/>
          <w:szCs w:val="28"/>
        </w:rPr>
        <w:tab/>
      </w:r>
      <w:r w:rsidR="0078651D" w:rsidRPr="0078651D">
        <w:rPr>
          <w:rFonts w:ascii="Times New Roman" w:eastAsia="Times New Roman" w:hAnsi="Times New Roman" w:cs="Times New Roman"/>
          <w:sz w:val="28"/>
          <w:szCs w:val="28"/>
          <w:lang w:val="en-US"/>
        </w:rPr>
        <w:t>Julia Kolesnikova</w:t>
      </w:r>
    </w:p>
    <w:p w14:paraId="341019D4"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8BBA012"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F8CC60" w14:textId="77777777" w:rsidR="00CF1CC4" w:rsidRDefault="00CF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CF1CC4">
      <w:footerReference w:type="default" r:id="rId8"/>
      <w:pgSz w:w="16838" w:h="11906" w:orient="landscape"/>
      <w:pgMar w:top="170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C136" w14:textId="77777777" w:rsidR="00DB5F85" w:rsidRDefault="00DB5F85">
      <w:pPr>
        <w:spacing w:after="0" w:line="240" w:lineRule="auto"/>
      </w:pPr>
      <w:r>
        <w:separator/>
      </w:r>
    </w:p>
  </w:endnote>
  <w:endnote w:type="continuationSeparator" w:id="0">
    <w:p w14:paraId="23165F91" w14:textId="77777777" w:rsidR="00DB5F85" w:rsidRDefault="00DB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EAB" w14:textId="77777777" w:rsidR="00CF1CC4" w:rsidRDefault="00DB5F85">
    <w:pPr>
      <w:pBdr>
        <w:top w:val="nil"/>
        <w:left w:val="nil"/>
        <w:bottom w:val="nil"/>
        <w:right w:val="nil"/>
        <w:between w:val="nil"/>
      </w:pBdr>
      <w:tabs>
        <w:tab w:val="center" w:pos="4677"/>
        <w:tab w:val="right" w:pos="9355"/>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76221B38" wp14:editId="157B2DB4">
              <wp:simplePos x="0" y="0"/>
              <wp:positionH relativeFrom="column">
                <wp:posOffset>1</wp:posOffset>
              </wp:positionH>
              <wp:positionV relativeFrom="paragraph">
                <wp:posOffset>85725</wp:posOffset>
              </wp:positionV>
              <wp:extent cx="904875" cy="1902460"/>
              <wp:effectExtent l="0" t="0" r="0" b="0"/>
              <wp:wrapNone/>
              <wp:docPr id="529" name="Группа 529"/>
              <wp:cNvGraphicFramePr/>
              <a:graphic xmlns:a="http://schemas.openxmlformats.org/drawingml/2006/main">
                <a:graphicData uri="http://schemas.microsoft.com/office/word/2010/wordprocessingGroup">
                  <wpg:wgp>
                    <wpg:cNvGrpSpPr/>
                    <wpg:grpSpPr>
                      <a:xfrm>
                        <a:off x="0" y="0"/>
                        <a:ext cx="904875" cy="1902460"/>
                        <a:chOff x="4893563" y="2828770"/>
                        <a:chExt cx="904875" cy="1902460"/>
                      </a:xfrm>
                    </wpg:grpSpPr>
                    <wpg:grpSp>
                      <wpg:cNvPr id="1" name="Группа 1"/>
                      <wpg:cNvGrpSpPr/>
                      <wpg:grpSpPr>
                        <a:xfrm flipH="1">
                          <a:off x="4893563" y="2828770"/>
                          <a:ext cx="904875" cy="1902460"/>
                          <a:chOff x="13" y="11415"/>
                          <a:chExt cx="1425" cy="2996"/>
                        </a:xfrm>
                      </wpg:grpSpPr>
                      <wps:wsp>
                        <wps:cNvPr id="2" name="Прямоугольник 2"/>
                        <wps:cNvSpPr/>
                        <wps:spPr>
                          <a:xfrm>
                            <a:off x="13" y="11415"/>
                            <a:ext cx="1425" cy="2975"/>
                          </a:xfrm>
                          <a:prstGeom prst="rect">
                            <a:avLst/>
                          </a:prstGeom>
                          <a:noFill/>
                          <a:ln>
                            <a:noFill/>
                          </a:ln>
                        </wps:spPr>
                        <wps:txbx>
                          <w:txbxContent>
                            <w:p w14:paraId="31951DB2" w14:textId="77777777" w:rsidR="00CF1CC4" w:rsidRDefault="00CF1CC4">
                              <w:pPr>
                                <w:spacing w:after="0" w:line="240" w:lineRule="auto"/>
                                <w:textDirection w:val="btLr"/>
                              </w:pPr>
                            </w:p>
                          </w:txbxContent>
                        </wps:txbx>
                        <wps:bodyPr spcFirstLastPara="1" wrap="square" lIns="91425" tIns="91425" rIns="91425" bIns="91425" anchor="ctr" anchorCtr="0">
                          <a:noAutofit/>
                        </wps:bodyPr>
                      </wps:wsp>
                      <wpg:grpSp>
                        <wpg:cNvPr id="3" name="Группа 3"/>
                        <wpg:cNvGrpSpPr/>
                        <wpg:grpSpPr>
                          <a:xfrm rot="10800000" flipH="1">
                            <a:off x="13" y="14340"/>
                            <a:ext cx="1410" cy="71"/>
                            <a:chOff x="-83" y="540"/>
                            <a:chExt cx="1218" cy="71"/>
                          </a:xfrm>
                        </wpg:grpSpPr>
                        <wps:wsp>
                          <wps:cNvPr id="4" name="Прямоугольник 4"/>
                          <wps:cNvSpPr/>
                          <wps:spPr>
                            <a:xfrm>
                              <a:off x="678" y="540"/>
                              <a:ext cx="457" cy="71"/>
                            </a:xfrm>
                            <a:prstGeom prst="rect">
                              <a:avLst/>
                            </a:prstGeom>
                            <a:solidFill>
                              <a:srgbClr val="5F497A"/>
                            </a:solidFill>
                            <a:ln w="9525" cap="flat" cmpd="sng">
                              <a:solidFill>
                                <a:srgbClr val="5F497A"/>
                              </a:solidFill>
                              <a:prstDash val="solid"/>
                              <a:miter lim="800000"/>
                              <a:headEnd type="none" w="sm" len="sm"/>
                              <a:tailEnd type="none" w="sm" len="sm"/>
                            </a:ln>
                          </wps:spPr>
                          <wps:txbx>
                            <w:txbxContent>
                              <w:p w14:paraId="7B449768" w14:textId="77777777" w:rsidR="00CF1CC4" w:rsidRDefault="00CF1CC4">
                                <w:pPr>
                                  <w:spacing w:after="0" w:line="240" w:lineRule="auto"/>
                                  <w:textDirection w:val="btLr"/>
                                </w:pPr>
                              </w:p>
                            </w:txbxContent>
                          </wps:txbx>
                          <wps:bodyPr spcFirstLastPara="1" wrap="square" lIns="91425" tIns="91425" rIns="91425" bIns="91425" anchor="ctr" anchorCtr="0">
                            <a:noAutofit/>
                          </wps:bodyPr>
                        </wps:wsp>
                        <wps:wsp>
                          <wps:cNvPr id="5" name="Прямая со стрелкой 5"/>
                          <wps:cNvCnPr/>
                          <wps:spPr>
                            <a:xfrm rot="10800000">
                              <a:off x="-83" y="540"/>
                              <a:ext cx="761" cy="0"/>
                            </a:xfrm>
                            <a:prstGeom prst="straightConnector1">
                              <a:avLst/>
                            </a:prstGeom>
                            <a:noFill/>
                            <a:ln w="9525" cap="flat" cmpd="sng">
                              <a:solidFill>
                                <a:srgbClr val="5F497A"/>
                              </a:solidFill>
                              <a:prstDash val="solid"/>
                              <a:round/>
                              <a:headEnd type="none" w="med" len="med"/>
                              <a:tailEnd type="none" w="med" len="med"/>
                            </a:ln>
                          </wps:spPr>
                          <wps:bodyPr/>
                        </wps:wsp>
                      </wpg:grpSp>
                      <wps:wsp>
                        <wps:cNvPr id="6" name="Прямоугольник 6"/>
                        <wps:cNvSpPr/>
                        <wps:spPr>
                          <a:xfrm rot="5400000">
                            <a:off x="-481" y="12301"/>
                            <a:ext cx="2805" cy="1033"/>
                          </a:xfrm>
                          <a:prstGeom prst="rect">
                            <a:avLst/>
                          </a:prstGeom>
                          <a:solidFill>
                            <a:srgbClr val="FFFFFF"/>
                          </a:solidFill>
                          <a:ln>
                            <a:noFill/>
                          </a:ln>
                        </wps:spPr>
                        <wps:txbx>
                          <w:txbxContent>
                            <w:p w14:paraId="46E5F26E" w14:textId="77777777" w:rsidR="00CF1CC4" w:rsidRDefault="00DB5F85">
                              <w:pPr>
                                <w:spacing w:after="0" w:line="240" w:lineRule="auto"/>
                                <w:jc w:val="right"/>
                                <w:textDirection w:val="btLr"/>
                              </w:pPr>
                              <w:r>
                                <w:rPr>
                                  <w:rFonts w:ascii="Arial" w:eastAsia="Arial" w:hAnsi="Arial" w:cs="Arial"/>
                                  <w:color w:val="000000"/>
                                  <w:sz w:val="28"/>
                                </w:rPr>
                                <w:t>PAGE    \* MERGEFORMAT</w:t>
                              </w:r>
                              <w:r>
                                <w:rPr>
                                  <w:rFonts w:ascii="Arial" w:eastAsia="Arial" w:hAnsi="Arial" w:cs="Arial"/>
                                  <w:b/>
                                  <w:color w:val="8064A2"/>
                                  <w:sz w:val="52"/>
                                </w:rPr>
                                <w:t>2</w:t>
                              </w:r>
                            </w:p>
                          </w:txbxContent>
                        </wps:txbx>
                        <wps:bodyPr spcFirstLastPara="1" wrap="square" lIns="0" tIns="0" rIns="0" bIns="0" anchor="b"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85725</wp:posOffset>
              </wp:positionV>
              <wp:extent cx="904875" cy="1902460"/>
              <wp:effectExtent b="0" l="0" r="0" t="0"/>
              <wp:wrapNone/>
              <wp:docPr id="52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04875" cy="19024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CB8A" w14:textId="77777777" w:rsidR="00DB5F85" w:rsidRDefault="00DB5F85">
      <w:pPr>
        <w:spacing w:after="0" w:line="240" w:lineRule="auto"/>
      </w:pPr>
      <w:r>
        <w:separator/>
      </w:r>
    </w:p>
  </w:footnote>
  <w:footnote w:type="continuationSeparator" w:id="0">
    <w:p w14:paraId="5137E946" w14:textId="77777777" w:rsidR="00DB5F85" w:rsidRDefault="00DB5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8C2"/>
    <w:multiLevelType w:val="multilevel"/>
    <w:tmpl w:val="BEC4029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0B946B9"/>
    <w:multiLevelType w:val="multilevel"/>
    <w:tmpl w:val="CEAE61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6E4B70"/>
    <w:multiLevelType w:val="multilevel"/>
    <w:tmpl w:val="B4C6853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54313C7"/>
    <w:multiLevelType w:val="multilevel"/>
    <w:tmpl w:val="F3140A46"/>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8D56002"/>
    <w:multiLevelType w:val="multilevel"/>
    <w:tmpl w:val="0DD4D5D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9476B37"/>
    <w:multiLevelType w:val="multilevel"/>
    <w:tmpl w:val="C2D886EA"/>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6" w15:restartNumberingAfterBreak="0">
    <w:nsid w:val="597C3717"/>
    <w:multiLevelType w:val="multilevel"/>
    <w:tmpl w:val="48E4C75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5C840D00"/>
    <w:multiLevelType w:val="multilevel"/>
    <w:tmpl w:val="D33E9A5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29E06D4"/>
    <w:multiLevelType w:val="multilevel"/>
    <w:tmpl w:val="3F32DABE"/>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9" w15:restartNumberingAfterBreak="0">
    <w:nsid w:val="673B1181"/>
    <w:multiLevelType w:val="multilevel"/>
    <w:tmpl w:val="8892E98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5C29DA"/>
    <w:multiLevelType w:val="multilevel"/>
    <w:tmpl w:val="B096DE3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AFD02F4"/>
    <w:multiLevelType w:val="multilevel"/>
    <w:tmpl w:val="E878CA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44743778">
    <w:abstractNumId w:val="5"/>
  </w:num>
  <w:num w:numId="2" w16cid:durableId="129253480">
    <w:abstractNumId w:val="8"/>
  </w:num>
  <w:num w:numId="3" w16cid:durableId="804858373">
    <w:abstractNumId w:val="11"/>
  </w:num>
  <w:num w:numId="4" w16cid:durableId="813837683">
    <w:abstractNumId w:val="7"/>
  </w:num>
  <w:num w:numId="5" w16cid:durableId="1308436495">
    <w:abstractNumId w:val="10"/>
  </w:num>
  <w:num w:numId="6" w16cid:durableId="648487244">
    <w:abstractNumId w:val="2"/>
  </w:num>
  <w:num w:numId="7" w16cid:durableId="272135509">
    <w:abstractNumId w:val="4"/>
  </w:num>
  <w:num w:numId="8" w16cid:durableId="68961797">
    <w:abstractNumId w:val="3"/>
  </w:num>
  <w:num w:numId="9" w16cid:durableId="959805512">
    <w:abstractNumId w:val="0"/>
  </w:num>
  <w:num w:numId="10" w16cid:durableId="797916842">
    <w:abstractNumId w:val="9"/>
  </w:num>
  <w:num w:numId="11" w16cid:durableId="1396320273">
    <w:abstractNumId w:val="6"/>
  </w:num>
  <w:num w:numId="12" w16cid:durableId="10099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C4"/>
    <w:rsid w:val="0078651D"/>
    <w:rsid w:val="00CF1CC4"/>
    <w:rsid w:val="00DB5F8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68EC75D"/>
  <w15:docId w15:val="{E707DDB8-9787-B648-88FD-714AC703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54A"/>
    <w:rPr>
      <w:lang w:val="uk-U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9213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No Spacing"/>
    <w:link w:val="a6"/>
    <w:uiPriority w:val="1"/>
    <w:qFormat/>
    <w:rsid w:val="006D21FB"/>
    <w:pPr>
      <w:spacing w:after="0" w:line="240" w:lineRule="auto"/>
    </w:pPr>
  </w:style>
  <w:style w:type="paragraph" w:styleId="a7">
    <w:name w:val="List Paragraph"/>
    <w:basedOn w:val="a"/>
    <w:uiPriority w:val="34"/>
    <w:qFormat/>
    <w:rsid w:val="006173C3"/>
    <w:pPr>
      <w:ind w:left="720"/>
      <w:contextualSpacing/>
    </w:pPr>
  </w:style>
  <w:style w:type="paragraph" w:styleId="a8">
    <w:name w:val="header"/>
    <w:basedOn w:val="a"/>
    <w:link w:val="a9"/>
    <w:uiPriority w:val="99"/>
    <w:unhideWhenUsed/>
    <w:rsid w:val="009213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13DE"/>
    <w:rPr>
      <w:lang w:val="uk-UA"/>
    </w:rPr>
  </w:style>
  <w:style w:type="paragraph" w:styleId="aa">
    <w:name w:val="footer"/>
    <w:basedOn w:val="a"/>
    <w:link w:val="ab"/>
    <w:uiPriority w:val="99"/>
    <w:unhideWhenUsed/>
    <w:rsid w:val="009213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13DE"/>
    <w:rPr>
      <w:lang w:val="uk-UA"/>
    </w:rPr>
  </w:style>
  <w:style w:type="character" w:customStyle="1" w:styleId="a6">
    <w:name w:val="Без интервала Знак"/>
    <w:basedOn w:val="a0"/>
    <w:link w:val="a5"/>
    <w:uiPriority w:val="1"/>
    <w:rsid w:val="009213DE"/>
  </w:style>
  <w:style w:type="character" w:customStyle="1" w:styleId="a4">
    <w:name w:val="Заголовок Знак"/>
    <w:basedOn w:val="a0"/>
    <w:link w:val="a3"/>
    <w:uiPriority w:val="10"/>
    <w:rsid w:val="009213DE"/>
    <w:rPr>
      <w:rFonts w:asciiTheme="majorHAnsi" w:eastAsiaTheme="majorEastAsia" w:hAnsiTheme="majorHAnsi" w:cstheme="majorBidi"/>
      <w:color w:val="17365D" w:themeColor="text2" w:themeShade="BF"/>
      <w:spacing w:val="5"/>
      <w:kern w:val="28"/>
      <w:sz w:val="52"/>
      <w:szCs w:val="52"/>
      <w:lang w:val="uk-UA"/>
    </w:rPr>
  </w:style>
  <w:style w:type="table" w:styleId="ac">
    <w:name w:val="Table Grid"/>
    <w:basedOn w:val="a1"/>
    <w:uiPriority w:val="59"/>
    <w:rsid w:val="0060586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17587"/>
    <w:rPr>
      <w:b/>
      <w:bCs/>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rWW33MfXhyfbAvcfwxxSOwa1A==">AMUW2mULL856WI3biThLPkPdam6tcrHHUZXnZiePxi80cMi33JmBdkGaqaY296lHpR+HCvEF3RXIQTdEM7eI+EVIeK/FckOtN5/WcS4jMAA4NAwhUW81VTQ=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2322</Words>
  <Characters>13238</Characters>
  <Application>Microsoft Office Word</Application>
  <DocSecurity>0</DocSecurity>
  <Lines>110</Lines>
  <Paragraphs>31</Paragraphs>
  <ScaleCrop>false</ScaleCrop>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Науменко</dc:creator>
  <cp:lastModifiedBy>Microsoft Office User</cp:lastModifiedBy>
  <cp:revision>2</cp:revision>
  <dcterms:created xsi:type="dcterms:W3CDTF">2022-05-26T15:11:00Z</dcterms:created>
  <dcterms:modified xsi:type="dcterms:W3CDTF">2022-05-26T15:11:00Z</dcterms:modified>
</cp:coreProperties>
</file>